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12969" w14:textId="273FB75B" w:rsidR="006D1F9E" w:rsidRPr="006D1F9E" w:rsidRDefault="00714AAD" w:rsidP="006D1F9E">
      <w:pPr>
        <w:snapToGrid w:val="0"/>
        <w:jc w:val="center"/>
        <w:rPr>
          <w:rFonts w:ascii="微軟正黑體" w:eastAsia="微軟正黑體" w:hAnsi="微軟正黑體"/>
          <w:b/>
          <w:color w:val="000000"/>
          <w:sz w:val="32"/>
          <w:szCs w:val="32"/>
        </w:rPr>
      </w:pPr>
      <w:r w:rsidRPr="006D1F9E">
        <w:rPr>
          <w:rFonts w:ascii="微軟正黑體" w:eastAsia="微軟正黑體" w:hAnsi="微軟正黑體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71923E" wp14:editId="653CD53C">
                <wp:simplePos x="0" y="0"/>
                <wp:positionH relativeFrom="column">
                  <wp:posOffset>6040755</wp:posOffset>
                </wp:positionH>
                <wp:positionV relativeFrom="paragraph">
                  <wp:posOffset>3175</wp:posOffset>
                </wp:positionV>
                <wp:extent cx="672860" cy="405441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60" cy="405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AE4B3" w14:textId="77777777" w:rsidR="00C96089" w:rsidRPr="00C96089" w:rsidRDefault="00C96089" w:rsidP="00C96089">
                            <w:pPr>
                              <w:snapToGrid w:val="0"/>
                              <w:spacing w:before="120" w:line="240" w:lineRule="exact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71923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75.65pt;margin-top:.25pt;width:53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" o:allowincell="f" filled="f" stroked="f">
                <v:textbox>
                  <w:txbxContent>
                    <w:p w14:paraId="575AE4B3" w14:textId="77777777" w:rsidR="00C96089" w:rsidRPr="00C96089" w:rsidRDefault="00C96089" w:rsidP="00C96089">
                      <w:pPr>
                        <w:snapToGrid w:val="0"/>
                        <w:spacing w:before="120" w:line="240" w:lineRule="exact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1F9E" w:rsidRPr="006D1F9E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臺灣基督教門諾會醫療財團法人門諾醫院年度藥品招標</w:t>
      </w:r>
      <w:r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採購</w:t>
      </w:r>
      <w:r w:rsidR="006D1F9E" w:rsidRPr="006D1F9E">
        <w:rPr>
          <w:rFonts w:ascii="微軟正黑體" w:eastAsia="微軟正黑體" w:hAnsi="微軟正黑體" w:hint="eastAsia"/>
          <w:b/>
          <w:sz w:val="32"/>
          <w:szCs w:val="32"/>
        </w:rPr>
        <w:t>案</w:t>
      </w:r>
    </w:p>
    <w:p w14:paraId="4C99D39D" w14:textId="014E0257" w:rsidR="00D931CE" w:rsidRPr="006D1F9E" w:rsidRDefault="00D931CE" w:rsidP="006D1F9E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6D1F9E">
        <w:rPr>
          <w:rFonts w:ascii="微軟正黑體" w:eastAsia="微軟正黑體" w:hAnsi="微軟正黑體" w:hint="eastAsia"/>
          <w:b/>
          <w:sz w:val="32"/>
          <w:szCs w:val="32"/>
        </w:rPr>
        <w:t>外部人員保密切結書</w:t>
      </w:r>
    </w:p>
    <w:p w14:paraId="44580314" w14:textId="4AEC1701" w:rsidR="00D931CE" w:rsidRPr="00DE3865" w:rsidRDefault="00D931CE" w:rsidP="00742331">
      <w:pPr>
        <w:ind w:firstLineChars="177" w:firstLine="566"/>
        <w:jc w:val="both"/>
        <w:rPr>
          <w:rFonts w:ascii="微軟正黑體" w:eastAsia="微軟正黑體" w:hAnsi="微軟正黑體"/>
          <w:sz w:val="32"/>
          <w:szCs w:val="32"/>
        </w:rPr>
      </w:pPr>
      <w:r w:rsidRPr="00DE3865">
        <w:rPr>
          <w:rFonts w:ascii="微軟正黑體" w:eastAsia="微軟正黑體" w:hAnsi="微軟正黑體"/>
          <w:sz w:val="32"/>
          <w:szCs w:val="32"/>
        </w:rPr>
        <w:t>具切結人</w:t>
      </w:r>
      <w:r w:rsidR="00CC775C" w:rsidRPr="00DE3865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            </w:t>
      </w:r>
      <w:r w:rsidRPr="00DE3865">
        <w:rPr>
          <w:rFonts w:ascii="微軟正黑體" w:eastAsia="微軟正黑體" w:hAnsi="微軟正黑體"/>
          <w:sz w:val="32"/>
          <w:szCs w:val="32"/>
        </w:rPr>
        <w:t>自</w:t>
      </w:r>
      <w:r w:rsidR="001C7A62" w:rsidRPr="00DE3865">
        <w:rPr>
          <w:rFonts w:ascii="微軟正黑體" w:eastAsia="微軟正黑體" w:hAnsi="微軟正黑體" w:hint="eastAsia"/>
          <w:sz w:val="32"/>
          <w:szCs w:val="32"/>
        </w:rPr>
        <w:t>202</w:t>
      </w:r>
      <w:r w:rsidR="00D73338">
        <w:rPr>
          <w:rFonts w:ascii="微軟正黑體" w:eastAsia="微軟正黑體" w:hAnsi="微軟正黑體" w:hint="eastAsia"/>
          <w:sz w:val="32"/>
          <w:szCs w:val="32"/>
        </w:rPr>
        <w:t>6</w:t>
      </w:r>
      <w:r w:rsidRPr="00DE3865">
        <w:rPr>
          <w:rFonts w:ascii="微軟正黑體" w:eastAsia="微軟正黑體" w:hAnsi="微軟正黑體"/>
          <w:sz w:val="32"/>
          <w:szCs w:val="32"/>
        </w:rPr>
        <w:t>年</w:t>
      </w:r>
      <w:r w:rsidR="0084126B">
        <w:rPr>
          <w:rFonts w:ascii="微軟正黑體" w:eastAsia="微軟正黑體" w:hAnsi="微軟正黑體" w:hint="eastAsia"/>
          <w:sz w:val="32"/>
          <w:szCs w:val="32"/>
        </w:rPr>
        <w:t>10</w:t>
      </w:r>
      <w:r w:rsidRPr="00DE3865">
        <w:rPr>
          <w:rFonts w:ascii="微軟正黑體" w:eastAsia="微軟正黑體" w:hAnsi="微軟正黑體"/>
          <w:sz w:val="32"/>
          <w:szCs w:val="32"/>
        </w:rPr>
        <w:t>月</w:t>
      </w:r>
      <w:r w:rsidR="00792164">
        <w:rPr>
          <w:rFonts w:ascii="微軟正黑體" w:eastAsia="微軟正黑體" w:hAnsi="微軟正黑體" w:hint="eastAsia"/>
          <w:sz w:val="32"/>
          <w:szCs w:val="32"/>
        </w:rPr>
        <w:t>1</w:t>
      </w:r>
      <w:r w:rsidR="00742331" w:rsidRPr="00DE3865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Pr="00DE3865">
        <w:rPr>
          <w:rFonts w:ascii="微軟正黑體" w:eastAsia="微軟正黑體" w:hAnsi="微軟正黑體"/>
          <w:sz w:val="32"/>
          <w:szCs w:val="32"/>
        </w:rPr>
        <w:t>日起，參與</w:t>
      </w:r>
      <w:r w:rsidRPr="00DE3865">
        <w:rPr>
          <w:rFonts w:ascii="微軟正黑體" w:eastAsia="微軟正黑體" w:hAnsi="微軟正黑體" w:hint="eastAsia"/>
          <w:sz w:val="32"/>
          <w:szCs w:val="32"/>
        </w:rPr>
        <w:t>「</w:t>
      </w:r>
      <w:r w:rsidR="00DB748D">
        <w:rPr>
          <w:rFonts w:ascii="微軟正黑體" w:eastAsia="微軟正黑體" w:hAnsi="微軟正黑體" w:hint="eastAsia"/>
          <w:sz w:val="32"/>
          <w:szCs w:val="32"/>
        </w:rPr>
        <w:t>門諾醫院</w:t>
      </w:r>
      <w:r w:rsidR="006D1F9E">
        <w:rPr>
          <w:rFonts w:ascii="微軟正黑體" w:eastAsia="微軟正黑體" w:hAnsi="微軟正黑體" w:hint="eastAsia"/>
          <w:sz w:val="32"/>
          <w:szCs w:val="32"/>
        </w:rPr>
        <w:t>年度</w:t>
      </w:r>
      <w:r w:rsidR="00D73338">
        <w:rPr>
          <w:rFonts w:ascii="微軟正黑體" w:eastAsia="微軟正黑體" w:hAnsi="微軟正黑體" w:hint="eastAsia"/>
          <w:sz w:val="32"/>
          <w:szCs w:val="32"/>
        </w:rPr>
        <w:t>科學中藥</w:t>
      </w:r>
      <w:r w:rsidR="006D1F9E">
        <w:rPr>
          <w:rFonts w:ascii="微軟正黑體" w:eastAsia="微軟正黑體" w:hAnsi="微軟正黑體" w:hint="eastAsia"/>
          <w:sz w:val="32"/>
          <w:szCs w:val="32"/>
        </w:rPr>
        <w:t>招標</w:t>
      </w:r>
      <w:r w:rsidR="00714AAD">
        <w:rPr>
          <w:rFonts w:ascii="微軟正黑體" w:eastAsia="微軟正黑體" w:hAnsi="微軟正黑體" w:hint="eastAsia"/>
          <w:sz w:val="32"/>
          <w:szCs w:val="32"/>
        </w:rPr>
        <w:t>採購</w:t>
      </w:r>
      <w:r w:rsidR="006D1F9E">
        <w:rPr>
          <w:rFonts w:ascii="微軟正黑體" w:eastAsia="微軟正黑體" w:hAnsi="微軟正黑體" w:hint="eastAsia"/>
          <w:sz w:val="32"/>
          <w:szCs w:val="32"/>
        </w:rPr>
        <w:t>案</w:t>
      </w:r>
      <w:r w:rsidRPr="00DE3865">
        <w:rPr>
          <w:rFonts w:ascii="微軟正黑體" w:eastAsia="微軟正黑體" w:hAnsi="微軟正黑體" w:hint="eastAsia"/>
          <w:sz w:val="32"/>
          <w:szCs w:val="32"/>
        </w:rPr>
        <w:t>」</w:t>
      </w:r>
      <w:r w:rsidRPr="00DE3865">
        <w:rPr>
          <w:rFonts w:ascii="微軟正黑體" w:eastAsia="微軟正黑體" w:hAnsi="微軟正黑體"/>
          <w:sz w:val="32"/>
          <w:szCs w:val="32"/>
        </w:rPr>
        <w:t>工作</w:t>
      </w:r>
      <w:r w:rsidRPr="00DE3865">
        <w:rPr>
          <w:rFonts w:ascii="微軟正黑體" w:eastAsia="微軟正黑體" w:hAnsi="微軟正黑體" w:hint="eastAsia"/>
          <w:sz w:val="32"/>
          <w:szCs w:val="32"/>
        </w:rPr>
        <w:t>或專案</w:t>
      </w:r>
      <w:r w:rsidRPr="00DE3865">
        <w:rPr>
          <w:rFonts w:ascii="微軟正黑體" w:eastAsia="微軟正黑體" w:hAnsi="微軟正黑體"/>
          <w:sz w:val="32"/>
          <w:szCs w:val="32"/>
        </w:rPr>
        <w:t>，基於</w:t>
      </w:r>
      <w:r w:rsidR="002D03F0" w:rsidRPr="00DE3865">
        <w:rPr>
          <w:rFonts w:ascii="微軟正黑體" w:eastAsia="微軟正黑體" w:hAnsi="微軟正黑體" w:hint="eastAsia"/>
          <w:sz w:val="32"/>
          <w:szCs w:val="32"/>
          <w:u w:val="single"/>
        </w:rPr>
        <w:t>臺灣基督教門諾會醫療財團法人門諾醫院</w:t>
      </w:r>
      <w:r w:rsidRPr="00DE3865">
        <w:rPr>
          <w:rFonts w:ascii="微軟正黑體" w:eastAsia="微軟正黑體" w:hAnsi="微軟正黑體"/>
          <w:sz w:val="32"/>
          <w:szCs w:val="32"/>
        </w:rPr>
        <w:t>資訊</w:t>
      </w:r>
      <w:r w:rsidRPr="00DE3865">
        <w:rPr>
          <w:rFonts w:ascii="微軟正黑體" w:eastAsia="微軟正黑體" w:hAnsi="微軟正黑體" w:hint="eastAsia"/>
          <w:sz w:val="32"/>
          <w:szCs w:val="32"/>
        </w:rPr>
        <w:t>安全之機密性、完整性及可用性</w:t>
      </w:r>
      <w:r w:rsidRPr="00DE3865">
        <w:rPr>
          <w:rFonts w:ascii="微軟正黑體" w:eastAsia="微軟正黑體" w:hAnsi="微軟正黑體"/>
          <w:sz w:val="32"/>
          <w:szCs w:val="32"/>
        </w:rPr>
        <w:t>，以及個人資料保護要求，願遵守「國家機密保護法」、「個人資料保護法」、「醫療法」、「著作權法」及「智慧財產權」等相關法令</w:t>
      </w:r>
      <w:r w:rsidRPr="00DE3865">
        <w:rPr>
          <w:rFonts w:ascii="微軟正黑體" w:eastAsia="微軟正黑體" w:hAnsi="微軟正黑體" w:hint="eastAsia"/>
          <w:sz w:val="32"/>
          <w:szCs w:val="32"/>
        </w:rPr>
        <w:t>，以及本院資訊安全文件體系及個資保護相關規範，對工作中所持有、知悉之本院業務資訊，均保證善盡保密義務與責任</w:t>
      </w:r>
      <w:r w:rsidRPr="00DE3865">
        <w:rPr>
          <w:rFonts w:ascii="微軟正黑體" w:eastAsia="微軟正黑體" w:hAnsi="微軟正黑體"/>
          <w:sz w:val="32"/>
          <w:szCs w:val="32"/>
        </w:rPr>
        <w:t>，非經本院之書面同意，不得</w:t>
      </w:r>
      <w:r w:rsidRPr="00DE3865">
        <w:rPr>
          <w:rFonts w:ascii="微軟正黑體" w:eastAsia="微軟正黑體" w:hAnsi="微軟正黑體" w:hint="eastAsia"/>
          <w:sz w:val="32"/>
          <w:szCs w:val="32"/>
        </w:rPr>
        <w:t>擷取、持有、傳遞或</w:t>
      </w:r>
      <w:r w:rsidRPr="00DE3865">
        <w:rPr>
          <w:rFonts w:ascii="微軟正黑體" w:eastAsia="微軟正黑體" w:hAnsi="微軟正黑體"/>
          <w:sz w:val="32"/>
          <w:szCs w:val="32"/>
        </w:rPr>
        <w:t>以任何方式</w:t>
      </w:r>
      <w:r w:rsidRPr="00DE3865">
        <w:rPr>
          <w:rFonts w:ascii="微軟正黑體" w:eastAsia="微軟正黑體" w:hAnsi="微軟正黑體" w:hint="eastAsia"/>
          <w:sz w:val="32"/>
          <w:szCs w:val="32"/>
        </w:rPr>
        <w:t>提供給無業務關係之</w:t>
      </w:r>
      <w:r w:rsidRPr="00DE3865">
        <w:rPr>
          <w:rFonts w:ascii="微軟正黑體" w:eastAsia="微軟正黑體" w:hAnsi="微軟正黑體"/>
          <w:sz w:val="32"/>
          <w:szCs w:val="32"/>
        </w:rPr>
        <w:t>第三人，離職亦同</w:t>
      </w:r>
      <w:r w:rsidRPr="00DE3865">
        <w:rPr>
          <w:rFonts w:ascii="微軟正黑體" w:eastAsia="微軟正黑體" w:hAnsi="微軟正黑體" w:hint="eastAsia"/>
          <w:sz w:val="32"/>
          <w:szCs w:val="32"/>
        </w:rPr>
        <w:t>。如有違反</w:t>
      </w:r>
      <w:r w:rsidRPr="00DE3865">
        <w:rPr>
          <w:rFonts w:ascii="微軟正黑體" w:eastAsia="微軟正黑體" w:hAnsi="微軟正黑體"/>
          <w:sz w:val="32"/>
          <w:szCs w:val="32"/>
        </w:rPr>
        <w:t>，具切結人應與</w:t>
      </w:r>
      <w:r w:rsidR="006D1F9E">
        <w:rPr>
          <w:rFonts w:ascii="微軟正黑體" w:eastAsia="微軟正黑體" w:hAnsi="微軟正黑體" w:hint="eastAsia"/>
          <w:sz w:val="32"/>
          <w:szCs w:val="32"/>
        </w:rPr>
        <w:t>______________________</w:t>
      </w:r>
      <w:r w:rsidRPr="00DE3865">
        <w:rPr>
          <w:rFonts w:ascii="微軟正黑體" w:eastAsia="微軟正黑體" w:hAnsi="微軟正黑體"/>
          <w:sz w:val="32"/>
          <w:szCs w:val="32"/>
        </w:rPr>
        <w:t>連帶賠償本院所生損失，並負擔一切法律上責任，惟恐口說無憑，特立此據為證。</w:t>
      </w:r>
    </w:p>
    <w:p w14:paraId="7F7AF652" w14:textId="77777777" w:rsidR="00D931CE" w:rsidRPr="00DE3865" w:rsidRDefault="00D931CE" w:rsidP="00D931CE">
      <w:pPr>
        <w:ind w:firstLineChars="200" w:firstLine="640"/>
        <w:rPr>
          <w:rFonts w:ascii="微軟正黑體" w:eastAsia="微軟正黑體" w:hAnsi="微軟正黑體"/>
          <w:sz w:val="32"/>
          <w:szCs w:val="32"/>
        </w:rPr>
      </w:pPr>
    </w:p>
    <w:p w14:paraId="2B48A2BF" w14:textId="77777777" w:rsidR="00D931CE" w:rsidRPr="00DE3865" w:rsidRDefault="00D931CE" w:rsidP="00D931CE">
      <w:pPr>
        <w:ind w:firstLineChars="200" w:firstLine="640"/>
        <w:rPr>
          <w:rFonts w:ascii="微軟正黑體" w:eastAsia="微軟正黑體" w:hAnsi="微軟正黑體"/>
          <w:sz w:val="32"/>
          <w:szCs w:val="32"/>
        </w:rPr>
      </w:pPr>
      <w:r w:rsidRPr="00DE3865">
        <w:rPr>
          <w:rFonts w:ascii="微軟正黑體" w:eastAsia="微軟正黑體" w:hAnsi="微軟正黑體"/>
          <w:sz w:val="32"/>
          <w:szCs w:val="32"/>
        </w:rPr>
        <w:t>具切結人：</w:t>
      </w:r>
    </w:p>
    <w:p w14:paraId="1C985613" w14:textId="77777777" w:rsidR="00D931CE" w:rsidRPr="00DE3865" w:rsidRDefault="00D931CE" w:rsidP="00D931CE">
      <w:pPr>
        <w:ind w:firstLineChars="200" w:firstLine="640"/>
        <w:rPr>
          <w:rFonts w:ascii="微軟正黑體" w:eastAsia="微軟正黑體" w:hAnsi="微軟正黑體"/>
          <w:sz w:val="32"/>
          <w:szCs w:val="32"/>
        </w:rPr>
      </w:pPr>
      <w:r w:rsidRPr="00DE3865">
        <w:rPr>
          <w:rFonts w:ascii="微軟正黑體" w:eastAsia="微軟正黑體" w:hAnsi="微軟正黑體"/>
          <w:sz w:val="32"/>
          <w:szCs w:val="32"/>
        </w:rPr>
        <w:t>地址：</w:t>
      </w:r>
    </w:p>
    <w:p w14:paraId="1B2AE4D5" w14:textId="77777777" w:rsidR="00D931CE" w:rsidRPr="00DE3865" w:rsidRDefault="00D931CE" w:rsidP="00D931CE">
      <w:pPr>
        <w:ind w:firstLineChars="200" w:firstLine="640"/>
        <w:rPr>
          <w:rFonts w:ascii="微軟正黑體" w:eastAsia="微軟正黑體" w:hAnsi="微軟正黑體"/>
          <w:sz w:val="32"/>
          <w:szCs w:val="32"/>
        </w:rPr>
      </w:pPr>
      <w:r w:rsidRPr="00DE3865">
        <w:rPr>
          <w:rFonts w:ascii="微軟正黑體" w:eastAsia="微軟正黑體" w:hAnsi="微軟正黑體"/>
          <w:sz w:val="32"/>
          <w:szCs w:val="32"/>
        </w:rPr>
        <w:t>電話：</w:t>
      </w:r>
    </w:p>
    <w:p w14:paraId="57996F42" w14:textId="50F2DBFC" w:rsidR="00D931CE" w:rsidRPr="006D1F9E" w:rsidRDefault="00D931CE" w:rsidP="00D931CE">
      <w:pPr>
        <w:ind w:firstLineChars="200" w:firstLine="560"/>
        <w:rPr>
          <w:rFonts w:ascii="微軟正黑體" w:eastAsia="微軟正黑體" w:hAnsi="微軟正黑體"/>
          <w:sz w:val="28"/>
          <w:szCs w:val="28"/>
        </w:rPr>
      </w:pPr>
      <w:r w:rsidRPr="006D1F9E">
        <w:rPr>
          <w:rFonts w:ascii="微軟正黑體" w:eastAsia="微軟正黑體" w:hAnsi="微軟正黑體" w:hint="eastAsia"/>
          <w:sz w:val="28"/>
          <w:szCs w:val="28"/>
        </w:rPr>
        <w:t>廠商</w:t>
      </w:r>
      <w:r w:rsidRPr="006D1F9E">
        <w:rPr>
          <w:rFonts w:ascii="微軟正黑體" w:eastAsia="微軟正黑體" w:hAnsi="微軟正黑體"/>
          <w:sz w:val="28"/>
          <w:szCs w:val="28"/>
        </w:rPr>
        <w:t>：</w:t>
      </w:r>
      <w:r w:rsidR="006D1F9E" w:rsidRPr="006D1F9E">
        <w:rPr>
          <w:rFonts w:ascii="微軟正黑體" w:eastAsia="微軟正黑體" w:hAnsi="微軟正黑體"/>
          <w:sz w:val="28"/>
          <w:szCs w:val="28"/>
        </w:rPr>
        <w:t xml:space="preserve"> </w:t>
      </w:r>
    </w:p>
    <w:p w14:paraId="344E1370" w14:textId="47F78758" w:rsidR="00D931CE" w:rsidRPr="00DE3865" w:rsidRDefault="00D931CE" w:rsidP="00D931CE">
      <w:pPr>
        <w:ind w:firstLineChars="200" w:firstLine="560"/>
        <w:rPr>
          <w:rFonts w:ascii="微軟正黑體" w:eastAsia="微軟正黑體" w:hAnsi="微軟正黑體"/>
          <w:sz w:val="28"/>
          <w:szCs w:val="28"/>
        </w:rPr>
      </w:pPr>
      <w:r w:rsidRPr="006D1F9E">
        <w:rPr>
          <w:rFonts w:ascii="微軟正黑體" w:eastAsia="微軟正黑體" w:hAnsi="微軟正黑體"/>
          <w:sz w:val="28"/>
          <w:szCs w:val="28"/>
        </w:rPr>
        <w:t>負責人：</w:t>
      </w:r>
      <w:r w:rsidR="00DB748D" w:rsidRPr="00DE3865">
        <w:rPr>
          <w:rFonts w:ascii="微軟正黑體" w:eastAsia="微軟正黑體" w:hAnsi="微軟正黑體"/>
          <w:sz w:val="28"/>
          <w:szCs w:val="28"/>
        </w:rPr>
        <w:t xml:space="preserve"> </w:t>
      </w:r>
    </w:p>
    <w:p w14:paraId="324C8F13" w14:textId="4ABF585B" w:rsidR="00D931CE" w:rsidRPr="00DE3865" w:rsidRDefault="00793B74" w:rsidP="00D931CE">
      <w:pPr>
        <w:jc w:val="distribute"/>
        <w:rPr>
          <w:rFonts w:ascii="微軟正黑體" w:eastAsia="微軟正黑體" w:hAnsi="微軟正黑體"/>
          <w:sz w:val="32"/>
          <w:szCs w:val="32"/>
        </w:rPr>
      </w:pPr>
      <w:r w:rsidRPr="00DE3865">
        <w:rPr>
          <w:rFonts w:ascii="微軟正黑體" w:eastAsia="微軟正黑體" w:hAnsi="微軟正黑體" w:hint="eastAsia"/>
          <w:sz w:val="32"/>
          <w:szCs w:val="32"/>
        </w:rPr>
        <w:t>西元</w:t>
      </w:r>
      <w:r w:rsidR="00053A20" w:rsidRPr="00DE3865">
        <w:rPr>
          <w:rFonts w:ascii="微軟正黑體" w:eastAsia="微軟正黑體" w:hAnsi="微軟正黑體" w:hint="eastAsia"/>
          <w:sz w:val="32"/>
          <w:szCs w:val="32"/>
        </w:rPr>
        <w:t>202</w:t>
      </w:r>
      <w:r w:rsidR="00D73338">
        <w:rPr>
          <w:rFonts w:ascii="微軟正黑體" w:eastAsia="微軟正黑體" w:hAnsi="微軟正黑體" w:hint="eastAsia"/>
          <w:sz w:val="32"/>
          <w:szCs w:val="32"/>
        </w:rPr>
        <w:t>6</w:t>
      </w:r>
      <w:r w:rsidRPr="00DE3865">
        <w:rPr>
          <w:rFonts w:ascii="微軟正黑體" w:eastAsia="微軟正黑體" w:hAnsi="微軟正黑體" w:hint="eastAsia"/>
          <w:sz w:val="32"/>
          <w:szCs w:val="32"/>
        </w:rPr>
        <w:t>年 月 日</w:t>
      </w:r>
    </w:p>
    <w:p w14:paraId="3E198825" w14:textId="77777777" w:rsidR="00D931CE" w:rsidRDefault="00D931CE" w:rsidP="00D931CE">
      <w:pPr>
        <w:numPr>
          <w:ilvl w:val="12"/>
          <w:numId w:val="0"/>
        </w:numPr>
        <w:overflowPunct w:val="0"/>
        <w:spacing w:line="400" w:lineRule="exact"/>
        <w:ind w:left="1008" w:hanging="724"/>
        <w:textDirection w:val="lrTbV"/>
        <w:rPr>
          <w:rFonts w:ascii="標楷體" w:eastAsia="標楷體" w:hAnsi="標楷體"/>
          <w:sz w:val="28"/>
          <w:szCs w:val="28"/>
        </w:rPr>
      </w:pPr>
      <w:r w:rsidRPr="00DE3865">
        <w:rPr>
          <w:rFonts w:ascii="微軟正黑體" w:eastAsia="微軟正黑體" w:hAnsi="微軟正黑體" w:hint="eastAsia"/>
          <w:sz w:val="28"/>
          <w:szCs w:val="28"/>
        </w:rPr>
        <w:t>說明:本切結書所蒐集之個人資料僅供本工作或專案相關業務使用，並依個人資料保護法相關規定，遵循本院資訊安全文件體系及個資保護相關規範妥為保存。若欲行使您的個人權利，請逕向本院申請。</w:t>
      </w:r>
    </w:p>
    <w:p w14:paraId="7488CEC7" w14:textId="77777777" w:rsidR="00545B6A" w:rsidRDefault="00545B6A"/>
    <w:sectPr w:rsidR="00545B6A" w:rsidSect="00D931CE">
      <w:pgSz w:w="11906" w:h="16838"/>
      <w:pgMar w:top="73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260BF" w14:textId="77777777" w:rsidR="00844343" w:rsidRDefault="00844343" w:rsidP="00CD7862">
      <w:r>
        <w:separator/>
      </w:r>
    </w:p>
  </w:endnote>
  <w:endnote w:type="continuationSeparator" w:id="0">
    <w:p w14:paraId="5DCECE7C" w14:textId="77777777" w:rsidR="00844343" w:rsidRDefault="00844343" w:rsidP="00CD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8439" w14:textId="77777777" w:rsidR="00844343" w:rsidRDefault="00844343" w:rsidP="00CD7862">
      <w:r>
        <w:separator/>
      </w:r>
    </w:p>
  </w:footnote>
  <w:footnote w:type="continuationSeparator" w:id="0">
    <w:p w14:paraId="1D54A553" w14:textId="77777777" w:rsidR="00844343" w:rsidRDefault="00844343" w:rsidP="00CD7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1CE"/>
    <w:rsid w:val="00053A20"/>
    <w:rsid w:val="00053FC5"/>
    <w:rsid w:val="0010431F"/>
    <w:rsid w:val="001576F8"/>
    <w:rsid w:val="00195B40"/>
    <w:rsid w:val="001C7A62"/>
    <w:rsid w:val="001D7362"/>
    <w:rsid w:val="002A16D2"/>
    <w:rsid w:val="002C7E94"/>
    <w:rsid w:val="002D03F0"/>
    <w:rsid w:val="002E14A8"/>
    <w:rsid w:val="00380E24"/>
    <w:rsid w:val="00436F11"/>
    <w:rsid w:val="004C57B2"/>
    <w:rsid w:val="004D48BD"/>
    <w:rsid w:val="00515CE9"/>
    <w:rsid w:val="00516090"/>
    <w:rsid w:val="00545B6A"/>
    <w:rsid w:val="00550660"/>
    <w:rsid w:val="005F1735"/>
    <w:rsid w:val="00656959"/>
    <w:rsid w:val="006D1F9E"/>
    <w:rsid w:val="00714AAD"/>
    <w:rsid w:val="00742331"/>
    <w:rsid w:val="00775132"/>
    <w:rsid w:val="00792164"/>
    <w:rsid w:val="00793B74"/>
    <w:rsid w:val="007A23F7"/>
    <w:rsid w:val="007A7159"/>
    <w:rsid w:val="0084126B"/>
    <w:rsid w:val="00844343"/>
    <w:rsid w:val="008A01BF"/>
    <w:rsid w:val="008E0417"/>
    <w:rsid w:val="009A4BD4"/>
    <w:rsid w:val="00A04C8B"/>
    <w:rsid w:val="00A91E95"/>
    <w:rsid w:val="00BD7415"/>
    <w:rsid w:val="00C04B5F"/>
    <w:rsid w:val="00C27128"/>
    <w:rsid w:val="00C96089"/>
    <w:rsid w:val="00CC775C"/>
    <w:rsid w:val="00CD7862"/>
    <w:rsid w:val="00CF38D1"/>
    <w:rsid w:val="00D73338"/>
    <w:rsid w:val="00D931CE"/>
    <w:rsid w:val="00DB748D"/>
    <w:rsid w:val="00DE3865"/>
    <w:rsid w:val="00DE5506"/>
    <w:rsid w:val="00E80651"/>
    <w:rsid w:val="00E8217F"/>
    <w:rsid w:val="00E917F6"/>
    <w:rsid w:val="00EF7865"/>
    <w:rsid w:val="00F66CF0"/>
    <w:rsid w:val="00F76A0A"/>
    <w:rsid w:val="00F7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01C07"/>
  <w15:docId w15:val="{DF90A152-630B-49A1-83CF-E10A76E8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1CE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1D7362"/>
    <w:rPr>
      <w:rFonts w:ascii="標楷體" w:eastAsia="標楷體"/>
      <w:sz w:val="32"/>
      <w:szCs w:val="32"/>
    </w:rPr>
  </w:style>
  <w:style w:type="character" w:customStyle="1" w:styleId="a4">
    <w:name w:val="問候 字元"/>
    <w:basedOn w:val="a0"/>
    <w:link w:val="a3"/>
    <w:uiPriority w:val="99"/>
    <w:rsid w:val="001D7362"/>
    <w:rPr>
      <w:rFonts w:ascii="標楷體" w:eastAsia="標楷體" w:hAnsi="Times New Roman" w:cs="Times New Roman"/>
      <w:sz w:val="32"/>
      <w:szCs w:val="32"/>
    </w:rPr>
  </w:style>
  <w:style w:type="paragraph" w:styleId="a5">
    <w:name w:val="Closing"/>
    <w:basedOn w:val="a"/>
    <w:link w:val="a6"/>
    <w:uiPriority w:val="99"/>
    <w:unhideWhenUsed/>
    <w:rsid w:val="001D7362"/>
    <w:pPr>
      <w:ind w:leftChars="1800" w:left="100"/>
    </w:pPr>
    <w:rPr>
      <w:rFonts w:ascii="標楷體" w:eastAsia="標楷體"/>
      <w:sz w:val="32"/>
      <w:szCs w:val="32"/>
    </w:rPr>
  </w:style>
  <w:style w:type="character" w:customStyle="1" w:styleId="a6">
    <w:name w:val="結語 字元"/>
    <w:basedOn w:val="a0"/>
    <w:link w:val="a5"/>
    <w:uiPriority w:val="99"/>
    <w:rsid w:val="001D7362"/>
    <w:rPr>
      <w:rFonts w:ascii="標楷體" w:eastAsia="標楷體" w:hAnsi="Times New Roman" w:cs="Times New Roman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CD78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CD7862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D78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CD7862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53F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53F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E0DD2-76E3-46F9-AB90-30412D11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417</Characters>
  <Application>Microsoft Office Word</Application>
  <DocSecurity>0</DocSecurity>
  <Lines>3</Lines>
  <Paragraphs>1</Paragraphs>
  <ScaleCrop>false</ScaleCrop>
  <Company>mch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陳幼蓀_採購課</dc:creator>
  <cp:keywords/>
  <dc:description/>
  <cp:lastModifiedBy>黃伶慈_總務室</cp:lastModifiedBy>
  <cp:revision>9</cp:revision>
  <cp:lastPrinted>2023-05-25T07:35:00Z</cp:lastPrinted>
  <dcterms:created xsi:type="dcterms:W3CDTF">2023-12-15T08:50:00Z</dcterms:created>
  <dcterms:modified xsi:type="dcterms:W3CDTF">2026-07-28T09:04:00Z</dcterms:modified>
</cp:coreProperties>
</file>