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2C02" w14:textId="25E5AAB3" w:rsidR="00BF0B94" w:rsidRPr="004E6A90" w:rsidRDefault="004E6A90" w:rsidP="00C6512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pacing w:val="-2"/>
          <w:sz w:val="32"/>
          <w:szCs w:val="32"/>
        </w:rPr>
      </w:pPr>
      <w:r w:rsidRPr="004E6A90">
        <w:rPr>
          <w:rFonts w:ascii="微軟正黑體" w:eastAsia="微軟正黑體" w:hAnsi="微軟正黑體" w:hint="eastAsia"/>
          <w:b/>
          <w:spacing w:val="-2"/>
          <w:sz w:val="32"/>
          <w:szCs w:val="32"/>
          <w:shd w:val="clear" w:color="auto" w:fill="FFFFFF" w:themeFill="background1"/>
        </w:rPr>
        <w:t>臺灣基督教門諾會醫療財團法人</w:t>
      </w:r>
      <w:r w:rsidR="001418E0" w:rsidRPr="001418E0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次世代端點防護軟體</w:t>
      </w:r>
      <w:r w:rsidR="00BF0B94" w:rsidRPr="001418E0">
        <w:rPr>
          <w:rFonts w:ascii="微軟正黑體" w:eastAsia="微軟正黑體" w:hAnsi="微軟正黑體" w:hint="eastAsia"/>
          <w:b/>
          <w:bCs/>
          <w:spacing w:val="-2"/>
          <w:sz w:val="32"/>
          <w:szCs w:val="32"/>
        </w:rPr>
        <w:t>採</w:t>
      </w:r>
      <w:r w:rsidR="00BF0B94" w:rsidRPr="004E6A90">
        <w:rPr>
          <w:rFonts w:ascii="微軟正黑體" w:eastAsia="微軟正黑體" w:hAnsi="微軟正黑體" w:hint="eastAsia"/>
          <w:b/>
          <w:bCs/>
          <w:spacing w:val="-2"/>
          <w:sz w:val="32"/>
          <w:szCs w:val="32"/>
        </w:rPr>
        <w:t>購案</w:t>
      </w:r>
    </w:p>
    <w:p w14:paraId="1BC766C5" w14:textId="38528CCE" w:rsidR="0046134C" w:rsidRDefault="00C65122" w:rsidP="00C6512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="001418E0">
        <w:rPr>
          <w:rFonts w:ascii="微軟正黑體" w:eastAsia="微軟正黑體" w:hAnsi="微軟正黑體" w:hint="eastAsia"/>
          <w:b/>
          <w:bCs/>
          <w:sz w:val="32"/>
          <w:szCs w:val="32"/>
        </w:rPr>
        <w:sym w:font="Wingdings 2" w:char="F052"/>
      </w:r>
      <w:r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買賣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="00BF0B94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□工程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□維護 </w:t>
      </w:r>
      <w:r w:rsidR="00035E1A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□租賃 </w:t>
      </w:r>
      <w:r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合約內容建議明細表</w:t>
      </w:r>
    </w:p>
    <w:p w14:paraId="603AAE62" w14:textId="6DF0F738" w:rsidR="00C65122" w:rsidRPr="00C65122" w:rsidRDefault="00C65122" w:rsidP="00C65122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C65122">
        <w:rPr>
          <w:rFonts w:ascii="微軟正黑體" w:eastAsia="微軟正黑體" w:hAnsi="微軟正黑體" w:hint="eastAsia"/>
          <w:b/>
          <w:bCs/>
          <w:sz w:val="28"/>
          <w:szCs w:val="28"/>
        </w:rPr>
        <w:t>建議廠商: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456"/>
        <w:gridCol w:w="457"/>
        <w:gridCol w:w="4500"/>
        <w:gridCol w:w="4501"/>
      </w:tblGrid>
      <w:tr w:rsidR="00C65122" w14:paraId="08B55A07" w14:textId="77777777" w:rsidTr="00C65122">
        <w:tc>
          <w:tcPr>
            <w:tcW w:w="349" w:type="dxa"/>
          </w:tcPr>
          <w:p w14:paraId="257264DC" w14:textId="41B5320A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條</w:t>
            </w:r>
          </w:p>
        </w:tc>
        <w:tc>
          <w:tcPr>
            <w:tcW w:w="457" w:type="dxa"/>
          </w:tcPr>
          <w:p w14:paraId="309408EA" w14:textId="60292980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</w:t>
            </w:r>
          </w:p>
        </w:tc>
        <w:tc>
          <w:tcPr>
            <w:tcW w:w="457" w:type="dxa"/>
          </w:tcPr>
          <w:p w14:paraId="3A26D8CE" w14:textId="45D3A6C9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款</w:t>
            </w:r>
          </w:p>
        </w:tc>
        <w:tc>
          <w:tcPr>
            <w:tcW w:w="4613" w:type="dxa"/>
          </w:tcPr>
          <w:p w14:paraId="7F582638" w14:textId="1A1AF08E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院方版</w:t>
            </w:r>
            <w:proofErr w:type="gramEnd"/>
          </w:p>
        </w:tc>
        <w:tc>
          <w:tcPr>
            <w:tcW w:w="4614" w:type="dxa"/>
          </w:tcPr>
          <w:p w14:paraId="73BF3085" w14:textId="636D62D2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建議調整</w:t>
            </w:r>
          </w:p>
        </w:tc>
      </w:tr>
      <w:tr w:rsidR="00C65122" w14:paraId="68F78CDF" w14:textId="77777777" w:rsidTr="00C65122">
        <w:tc>
          <w:tcPr>
            <w:tcW w:w="349" w:type="dxa"/>
          </w:tcPr>
          <w:p w14:paraId="304B6D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58C102B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F9299E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627D25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30BD4B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4000FD33" w14:textId="77777777" w:rsidTr="00C65122">
        <w:tc>
          <w:tcPr>
            <w:tcW w:w="349" w:type="dxa"/>
          </w:tcPr>
          <w:p w14:paraId="7BE43215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C623F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601C6CE4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D8A3E92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7B8F356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7F5321F4" w14:textId="77777777" w:rsidTr="00C65122">
        <w:tc>
          <w:tcPr>
            <w:tcW w:w="349" w:type="dxa"/>
          </w:tcPr>
          <w:p w14:paraId="00FE5157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378338D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40287F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6CBCA04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1B5DFA2C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</w:tbl>
    <w:p w14:paraId="50491847" w14:textId="62E26382" w:rsidR="00C65122" w:rsidRPr="00C65122" w:rsidRDefault="00C65122" w:rsidP="00C65122">
      <w:pPr>
        <w:rPr>
          <w:rFonts w:ascii="微軟正黑體" w:eastAsia="微軟正黑體" w:hAnsi="微軟正黑體"/>
          <w:b/>
          <w:bCs/>
          <w:color w:val="A6A6A6" w:themeColor="background1" w:themeShade="A6"/>
          <w:szCs w:val="24"/>
        </w:rPr>
      </w:pPr>
      <w:r w:rsidRPr="00C65122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(</w:t>
      </w:r>
      <w:r w:rsidR="002A442F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請依合約類別分別書寫，</w:t>
      </w:r>
      <w:r w:rsidRPr="00C65122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篇幅不足時，請自行增加)</w:t>
      </w:r>
    </w:p>
    <w:sectPr w:rsidR="00C65122" w:rsidRPr="00C65122" w:rsidSect="00C65122">
      <w:pgSz w:w="11906" w:h="16838"/>
      <w:pgMar w:top="680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03BC" w14:textId="77777777" w:rsidR="00342308" w:rsidRDefault="00342308" w:rsidP="00722C66">
      <w:r>
        <w:separator/>
      </w:r>
    </w:p>
  </w:endnote>
  <w:endnote w:type="continuationSeparator" w:id="0">
    <w:p w14:paraId="388F3C3C" w14:textId="77777777" w:rsidR="00342308" w:rsidRDefault="00342308" w:rsidP="0072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A966" w14:textId="77777777" w:rsidR="00342308" w:rsidRDefault="00342308" w:rsidP="00722C66">
      <w:r>
        <w:separator/>
      </w:r>
    </w:p>
  </w:footnote>
  <w:footnote w:type="continuationSeparator" w:id="0">
    <w:p w14:paraId="355E86F4" w14:textId="77777777" w:rsidR="00342308" w:rsidRDefault="00342308" w:rsidP="0072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22"/>
    <w:rsid w:val="00035E1A"/>
    <w:rsid w:val="000A13E4"/>
    <w:rsid w:val="001418E0"/>
    <w:rsid w:val="00227DE6"/>
    <w:rsid w:val="002400A1"/>
    <w:rsid w:val="00272BC8"/>
    <w:rsid w:val="002A442F"/>
    <w:rsid w:val="00342308"/>
    <w:rsid w:val="00385C8F"/>
    <w:rsid w:val="0046134C"/>
    <w:rsid w:val="004C0616"/>
    <w:rsid w:val="004E6A90"/>
    <w:rsid w:val="00661A63"/>
    <w:rsid w:val="006D5D8A"/>
    <w:rsid w:val="006F1A02"/>
    <w:rsid w:val="00704DE4"/>
    <w:rsid w:val="00722C66"/>
    <w:rsid w:val="00A31C43"/>
    <w:rsid w:val="00BF0B94"/>
    <w:rsid w:val="00BF5FC0"/>
    <w:rsid w:val="00C65122"/>
    <w:rsid w:val="00CD2CF6"/>
    <w:rsid w:val="00E81F8E"/>
    <w:rsid w:val="00F32809"/>
    <w:rsid w:val="00F9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5A31C"/>
  <w15:chartTrackingRefBased/>
  <w15:docId w15:val="{E80EDAE1-4385-48AE-A0E5-9B22DAFE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2C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2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黃月櫻_採購處</dc:creator>
  <cp:keywords/>
  <dc:description/>
  <cp:lastModifiedBy>黃月櫻_採購處</cp:lastModifiedBy>
  <cp:revision>2</cp:revision>
  <cp:lastPrinted>2024-04-02T08:01:00Z</cp:lastPrinted>
  <dcterms:created xsi:type="dcterms:W3CDTF">2025-03-21T00:38:00Z</dcterms:created>
  <dcterms:modified xsi:type="dcterms:W3CDTF">2025-03-21T00:38:00Z</dcterms:modified>
</cp:coreProperties>
</file>