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2D" w:rsidRPr="009A6313" w:rsidRDefault="00BB3E2D" w:rsidP="009A6313">
      <w:pPr>
        <w:autoSpaceDE w:val="0"/>
        <w:autoSpaceDN w:val="0"/>
        <w:adjustRightInd w:val="0"/>
        <w:spacing w:line="400" w:lineRule="exact"/>
        <w:ind w:rightChars="-94" w:right="-226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9A6313">
        <w:rPr>
          <w:rFonts w:ascii="微軟正黑體" w:eastAsia="微軟正黑體" w:hAnsi="微軟正黑體" w:hint="eastAsia"/>
          <w:b/>
          <w:sz w:val="28"/>
          <w:szCs w:val="28"/>
        </w:rPr>
        <w:t>人體試驗暨研究倫理委員會</w:t>
      </w:r>
    </w:p>
    <w:p w:rsidR="00BB3E2D" w:rsidRPr="009A6313" w:rsidRDefault="00A36B26" w:rsidP="00BB3E2D">
      <w:pPr>
        <w:autoSpaceDE w:val="0"/>
        <w:autoSpaceDN w:val="0"/>
        <w:adjustRightInd w:val="0"/>
        <w:spacing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9A6313">
        <w:rPr>
          <w:rFonts w:ascii="微軟正黑體" w:eastAsia="微軟正黑體" w:hAnsi="微軟正黑體" w:hint="eastAsia"/>
          <w:b/>
          <w:sz w:val="28"/>
          <w:szCs w:val="28"/>
        </w:rPr>
        <w:t>免審</w:t>
      </w:r>
      <w:r w:rsidR="00BB3E2D" w:rsidRPr="009A6313">
        <w:rPr>
          <w:rFonts w:ascii="微軟正黑體" w:eastAsia="微軟正黑體" w:hAnsi="微軟正黑體" w:hint="eastAsia"/>
          <w:b/>
          <w:sz w:val="28"/>
          <w:szCs w:val="28"/>
        </w:rPr>
        <w:t>案送審</w:t>
      </w:r>
      <w:r w:rsidR="0047266F">
        <w:rPr>
          <w:rFonts w:ascii="微軟正黑體" w:eastAsia="微軟正黑體" w:hAnsi="微軟正黑體" w:hint="eastAsia"/>
          <w:b/>
          <w:sz w:val="28"/>
          <w:szCs w:val="28"/>
        </w:rPr>
        <w:t>文件清單</w:t>
      </w:r>
    </w:p>
    <w:p w:rsidR="00CF701D" w:rsidRPr="009A6313" w:rsidRDefault="00CF701D" w:rsidP="00BB3E2D">
      <w:pPr>
        <w:autoSpaceDE w:val="0"/>
        <w:autoSpaceDN w:val="0"/>
        <w:adjustRightInd w:val="0"/>
        <w:spacing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3E20C6" w:rsidRPr="009A6313" w:rsidRDefault="00BB3E2D" w:rsidP="00BB3E2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Chars="-118" w:right="-283" w:hanging="426"/>
        <w:rPr>
          <w:rFonts w:ascii="微軟正黑體" w:eastAsia="微軟正黑體" w:hAnsi="微軟正黑體"/>
          <w:color w:val="000000"/>
        </w:rPr>
      </w:pPr>
      <w:r w:rsidRPr="009A6313">
        <w:rPr>
          <w:rFonts w:ascii="微軟正黑體" w:eastAsia="微軟正黑體" w:hAnsi="微軟正黑體" w:hint="eastAsia"/>
          <w:color w:val="000000"/>
        </w:rPr>
        <w:t>依順序排列並逐項核對資料，如已</w:t>
      </w:r>
      <w:proofErr w:type="gramStart"/>
      <w:r w:rsidRPr="009A6313">
        <w:rPr>
          <w:rFonts w:ascii="微軟正黑體" w:eastAsia="微軟正黑體" w:hAnsi="微軟正黑體" w:hint="eastAsia"/>
          <w:color w:val="000000"/>
        </w:rPr>
        <w:t>備妥請於</w:t>
      </w:r>
      <w:proofErr w:type="gramEnd"/>
      <w:r w:rsidRPr="009A6313">
        <w:rPr>
          <w:rFonts w:ascii="微軟正黑體" w:eastAsia="微軟正黑體" w:hAnsi="微軟正黑體" w:hint="eastAsia"/>
          <w:color w:val="000000"/>
        </w:rPr>
        <w:t>欄位</w:t>
      </w:r>
      <w:r w:rsidR="00B91C04" w:rsidRPr="009A6313">
        <w:rPr>
          <w:rFonts w:ascii="微軟正黑體" w:eastAsia="微軟正黑體" w:hAnsi="微軟正黑體" w:hint="eastAsia"/>
          <w:color w:val="000000"/>
        </w:rPr>
        <w:t>後</w:t>
      </w:r>
      <w:r w:rsidRPr="009A6313">
        <w:rPr>
          <w:rFonts w:ascii="微軟正黑體" w:eastAsia="微軟正黑體" w:hAnsi="微軟正黑體" w:hint="eastAsia"/>
          <w:color w:val="000000"/>
        </w:rPr>
        <w:t>方打勾。</w:t>
      </w:r>
    </w:p>
    <w:p w:rsidR="00BB3E2D" w:rsidRPr="009A6313" w:rsidRDefault="003E20C6" w:rsidP="00E93AC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Chars="-118" w:right="-283" w:hanging="426"/>
        <w:rPr>
          <w:rFonts w:ascii="微軟正黑體" w:eastAsia="微軟正黑體" w:hAnsi="微軟正黑體"/>
          <w:b/>
          <w:sz w:val="22"/>
        </w:rPr>
      </w:pPr>
      <w:r w:rsidRPr="009A6313">
        <w:rPr>
          <w:rFonts w:ascii="微軟正黑體" w:eastAsia="微軟正黑體" w:hAnsi="微軟正黑體" w:hint="eastAsia"/>
          <w:color w:val="000000"/>
        </w:rPr>
        <w:t>簽章處可使用</w:t>
      </w:r>
      <w:r w:rsidRPr="009A6313">
        <w:rPr>
          <w:rFonts w:ascii="微軟正黑體" w:eastAsia="微軟正黑體" w:hAnsi="微軟正黑體" w:hint="eastAsia"/>
          <w:b/>
          <w:color w:val="000000"/>
        </w:rPr>
        <w:t>電子簽章</w:t>
      </w:r>
      <w:r w:rsidRPr="009A6313">
        <w:rPr>
          <w:rFonts w:ascii="微軟正黑體" w:eastAsia="微軟正黑體" w:hAnsi="微軟正黑體" w:hint="eastAsia"/>
          <w:color w:val="000000"/>
        </w:rPr>
        <w:t>或</w:t>
      </w:r>
      <w:r w:rsidRPr="009A6313">
        <w:rPr>
          <w:rFonts w:ascii="微軟正黑體" w:eastAsia="微軟正黑體" w:hAnsi="微軟正黑體" w:hint="eastAsia"/>
          <w:b/>
          <w:color w:val="000000"/>
        </w:rPr>
        <w:t>印出簽名後掃描簽名頁</w:t>
      </w:r>
      <w:r w:rsidRPr="009A6313">
        <w:rPr>
          <w:rFonts w:ascii="微軟正黑體" w:eastAsia="微軟正黑體" w:hAnsi="微軟正黑體" w:hint="eastAsia"/>
          <w:sz w:val="22"/>
        </w:rPr>
        <w:t>。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7690"/>
        <w:gridCol w:w="850"/>
        <w:gridCol w:w="851"/>
      </w:tblGrid>
      <w:tr w:rsidR="00170D50" w:rsidRPr="009A6313" w:rsidTr="004F0256">
        <w:tc>
          <w:tcPr>
            <w:tcW w:w="56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A6313">
              <w:rPr>
                <w:rFonts w:ascii="微軟正黑體" w:eastAsia="微軟正黑體" w:hAnsi="微軟正黑體" w:hint="eastAsia"/>
                <w:b/>
                <w:sz w:val="22"/>
              </w:rPr>
              <w:t>必</w:t>
            </w:r>
            <w:r w:rsidR="00901A1A" w:rsidRPr="009A6313">
              <w:rPr>
                <w:rFonts w:ascii="微軟正黑體" w:eastAsia="微軟正黑體" w:hAnsi="微軟正黑體" w:hint="eastAsia"/>
                <w:b/>
                <w:sz w:val="22"/>
              </w:rPr>
              <w:t>要</w:t>
            </w:r>
            <w:r w:rsidRPr="009A6313">
              <w:rPr>
                <w:rFonts w:ascii="微軟正黑體" w:eastAsia="微軟正黑體" w:hAnsi="微軟正黑體" w:hint="eastAsia"/>
                <w:b/>
                <w:sz w:val="22"/>
              </w:rPr>
              <w:t>項目</w:t>
            </w:r>
          </w:p>
        </w:tc>
        <w:tc>
          <w:tcPr>
            <w:tcW w:w="7690" w:type="dxa"/>
            <w:vAlign w:val="center"/>
          </w:tcPr>
          <w:p w:rsidR="00BB7D72" w:rsidRPr="009A6313" w:rsidRDefault="00BB7D72" w:rsidP="004F0256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A6313">
              <w:rPr>
                <w:rFonts w:ascii="微軟正黑體" w:eastAsia="微軟正黑體" w:hAnsi="微軟正黑體" w:hint="eastAsia"/>
                <w:b/>
                <w:szCs w:val="24"/>
              </w:rPr>
              <w:t>文件名稱</w:t>
            </w:r>
            <w:r w:rsidRPr="009A6313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</w:p>
        </w:tc>
        <w:tc>
          <w:tcPr>
            <w:tcW w:w="850" w:type="dxa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A6313">
              <w:rPr>
                <w:rFonts w:ascii="微軟正黑體" w:eastAsia="微軟正黑體" w:hAnsi="微軟正黑體" w:hint="eastAsia"/>
                <w:b/>
                <w:sz w:val="22"/>
              </w:rPr>
              <w:t>主持人</w:t>
            </w:r>
          </w:p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A6313">
              <w:rPr>
                <w:rFonts w:ascii="微軟正黑體" w:eastAsia="微軟正黑體" w:hAnsi="微軟正黑體" w:hint="eastAsia"/>
                <w:b/>
                <w:sz w:val="22"/>
              </w:rPr>
              <w:t>勾選</w:t>
            </w:r>
          </w:p>
        </w:tc>
        <w:tc>
          <w:tcPr>
            <w:tcW w:w="851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A6313">
              <w:rPr>
                <w:rFonts w:ascii="微軟正黑體" w:eastAsia="微軟正黑體" w:hAnsi="微軟正黑體" w:hint="eastAsia"/>
                <w:b/>
                <w:sz w:val="22"/>
              </w:rPr>
              <w:t>IRB</w:t>
            </w:r>
          </w:p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9A6313">
              <w:rPr>
                <w:rFonts w:ascii="微軟正黑體" w:eastAsia="微軟正黑體" w:hAnsi="微軟正黑體" w:hint="eastAsia"/>
                <w:b/>
                <w:sz w:val="22"/>
              </w:rPr>
              <w:t>檢核</w:t>
            </w:r>
          </w:p>
        </w:tc>
      </w:tr>
      <w:tr w:rsidR="00170D50" w:rsidRPr="009A6313" w:rsidTr="004F0256">
        <w:tc>
          <w:tcPr>
            <w:tcW w:w="56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7690" w:type="dxa"/>
            <w:vAlign w:val="center"/>
          </w:tcPr>
          <w:p w:rsidR="00D76D4D" w:rsidRDefault="007D0A8D" w:rsidP="00D76D4D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/>
                <w:color w:val="000000"/>
              </w:rPr>
              <w:t>1.</w:t>
            </w:r>
            <w:r w:rsidR="00D76D4D" w:rsidRPr="002311E6">
              <w:rPr>
                <w:rFonts w:ascii="微軟正黑體" w:eastAsia="微軟正黑體" w:hAnsi="微軟正黑體" w:hint="eastAsia"/>
                <w:color w:val="000000"/>
              </w:rPr>
              <w:t xml:space="preserve"> 1.新案審查費之繳費證明</w:t>
            </w:r>
          </w:p>
          <w:p w:rsidR="00BB7D72" w:rsidRPr="009A6313" w:rsidRDefault="00D76D4D" w:rsidP="00D76D4D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C63AB3">
              <w:rPr>
                <w:rFonts w:ascii="微軟正黑體" w:eastAsia="微軟正黑體" w:hAnsi="微軟正黑體" w:hint="eastAsia"/>
                <w:color w:val="000000"/>
              </w:rPr>
              <w:t>※</w:t>
            </w:r>
            <w:r>
              <w:rPr>
                <w:rFonts w:ascii="微軟正黑體" w:eastAsia="微軟正黑體" w:hAnsi="微軟正黑體" w:hint="eastAsia"/>
                <w:color w:val="000000"/>
              </w:rPr>
              <w:t>依</w:t>
            </w:r>
            <w:r w:rsidRPr="00283452">
              <w:rPr>
                <w:rFonts w:ascii="微軟正黑體" w:eastAsia="微軟正黑體" w:hAnsi="微軟正黑體"/>
                <w:color w:val="000000"/>
              </w:rPr>
              <w:t>MCH-HSR-3-ML-0002</w:t>
            </w:r>
            <w:r w:rsidRPr="00283452">
              <w:rPr>
                <w:rFonts w:ascii="微軟正黑體" w:eastAsia="微軟正黑體" w:hAnsi="微軟正黑體" w:hint="eastAsia"/>
                <w:color w:val="000000"/>
              </w:rPr>
              <w:t>研究倫理審查費支給辦法</w:t>
            </w:r>
            <w:r>
              <w:rPr>
                <w:rFonts w:ascii="微軟正黑體" w:eastAsia="微軟正黑體" w:hAnsi="微軟正黑體" w:hint="eastAsia"/>
                <w:color w:val="000000"/>
              </w:rPr>
              <w:t>辦理</w:t>
            </w:r>
          </w:p>
        </w:tc>
        <w:tc>
          <w:tcPr>
            <w:tcW w:w="85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70D50" w:rsidRPr="009A6313" w:rsidTr="004F0256">
        <w:tc>
          <w:tcPr>
            <w:tcW w:w="56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必</w:t>
            </w:r>
          </w:p>
        </w:tc>
        <w:tc>
          <w:tcPr>
            <w:tcW w:w="7690" w:type="dxa"/>
            <w:vAlign w:val="center"/>
          </w:tcPr>
          <w:p w:rsidR="00BB7D72" w:rsidRPr="009A6313" w:rsidRDefault="007D0A8D" w:rsidP="004F0256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="00BB7D72" w:rsidRPr="009A6313">
              <w:rPr>
                <w:rFonts w:ascii="微軟正黑體" w:eastAsia="微軟正黑體" w:hAnsi="微軟正黑體"/>
                <w:color w:val="000000"/>
              </w:rPr>
              <w:t>.</w:t>
            </w:r>
            <w:r w:rsidR="006D4906" w:rsidRPr="009A6313">
              <w:rPr>
                <w:rFonts w:ascii="微軟正黑體" w:eastAsia="微軟正黑體" w:hAnsi="微軟正黑體" w:hint="eastAsia"/>
                <w:color w:val="000000"/>
              </w:rPr>
              <w:t>免審</w:t>
            </w:r>
            <w:r w:rsidR="00BB7D72" w:rsidRPr="009A6313">
              <w:rPr>
                <w:rFonts w:ascii="微軟正黑體" w:eastAsia="微軟正黑體" w:hAnsi="微軟正黑體" w:hint="eastAsia"/>
                <w:color w:val="000000"/>
              </w:rPr>
              <w:t>案送審</w:t>
            </w:r>
            <w:r w:rsidR="0047266F">
              <w:rPr>
                <w:rFonts w:ascii="微軟正黑體" w:eastAsia="微軟正黑體" w:hAnsi="微軟正黑體" w:hint="eastAsia"/>
                <w:color w:val="000000"/>
              </w:rPr>
              <w:t>文件清單</w:t>
            </w:r>
          </w:p>
        </w:tc>
        <w:tc>
          <w:tcPr>
            <w:tcW w:w="85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70D50" w:rsidRPr="009A6313" w:rsidTr="004F0256">
        <w:tc>
          <w:tcPr>
            <w:tcW w:w="56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必</w:t>
            </w:r>
          </w:p>
        </w:tc>
        <w:tc>
          <w:tcPr>
            <w:tcW w:w="7690" w:type="dxa"/>
            <w:vAlign w:val="center"/>
          </w:tcPr>
          <w:p w:rsidR="00D76D4D" w:rsidRPr="002311E6" w:rsidRDefault="00D76D4D" w:rsidP="00D76D4D">
            <w:pPr>
              <w:autoSpaceDE w:val="0"/>
              <w:autoSpaceDN w:val="0"/>
              <w:adjustRightInd w:val="0"/>
              <w:spacing w:line="340" w:lineRule="exact"/>
              <w:ind w:left="185" w:hangingChars="77" w:hanging="185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311E6">
              <w:rPr>
                <w:rFonts w:ascii="微軟正黑體" w:eastAsia="微軟正黑體" w:hAnsi="微軟正黑體" w:hint="eastAsia"/>
                <w:color w:val="000000"/>
              </w:rPr>
              <w:t>3</w:t>
            </w:r>
            <w:r w:rsidRPr="002311E6">
              <w:rPr>
                <w:rFonts w:ascii="微軟正黑體" w:eastAsia="微軟正黑體" w:hAnsi="微軟正黑體"/>
                <w:color w:val="000000"/>
              </w:rPr>
              <w:t>.</w:t>
            </w:r>
            <w:r w:rsidRPr="002311E6">
              <w:rPr>
                <w:rFonts w:ascii="微軟正黑體" w:eastAsia="微軟正黑體" w:hAnsi="微軟正黑體" w:hint="eastAsia"/>
                <w:color w:val="000000"/>
              </w:rPr>
              <w:t>電子檔案一份</w:t>
            </w:r>
            <w:r>
              <w:rPr>
                <w:rFonts w:ascii="微軟正黑體" w:eastAsia="微軟正黑體" w:hAnsi="微軟正黑體" w:hint="eastAsia"/>
                <w:color w:val="000000"/>
              </w:rPr>
              <w:t>(Word檔)</w:t>
            </w:r>
          </w:p>
          <w:p w:rsidR="00D76D4D" w:rsidRPr="002311E6" w:rsidRDefault="00D76D4D" w:rsidP="00D76D4D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2311E6">
              <w:rPr>
                <w:rFonts w:ascii="微軟正黑體" w:eastAsia="微軟正黑體" w:hAnsi="微軟正黑體" w:hint="eastAsia"/>
                <w:color w:val="000000"/>
              </w:rPr>
              <w:t>※</w:t>
            </w:r>
            <w:r w:rsidRPr="002311E6">
              <w:rPr>
                <w:rFonts w:ascii="微軟正黑體" w:eastAsia="微軟正黑體" w:hAnsi="微軟正黑體" w:hint="eastAsia"/>
                <w:b/>
                <w:color w:val="000000"/>
              </w:rPr>
              <w:t>請</w:t>
            </w:r>
            <w:r w:rsidRPr="002311E6">
              <w:rPr>
                <w:rFonts w:ascii="微軟正黑體" w:eastAsia="微軟正黑體" w:hAnsi="微軟正黑體"/>
                <w:b/>
                <w:color w:val="000000"/>
              </w:rPr>
              <w:t>E-mail</w:t>
            </w:r>
            <w:r w:rsidRPr="002311E6">
              <w:rPr>
                <w:rFonts w:ascii="微軟正黑體" w:eastAsia="微軟正黑體" w:hAnsi="微軟正黑體" w:hint="eastAsia"/>
                <w:b/>
                <w:color w:val="000000"/>
              </w:rPr>
              <w:t>至本會信箱</w:t>
            </w:r>
            <w:r w:rsidRPr="002311E6">
              <w:rPr>
                <w:rFonts w:ascii="微軟正黑體" w:eastAsia="微軟正黑體" w:hAnsi="微軟正黑體"/>
                <w:b/>
                <w:color w:val="000000"/>
              </w:rPr>
              <w:t>irb@mch.org.tw</w:t>
            </w:r>
            <w:r w:rsidRPr="002311E6">
              <w:rPr>
                <w:rFonts w:ascii="微軟正黑體" w:eastAsia="微軟正黑體" w:hAnsi="微軟正黑體" w:hint="eastAsia"/>
                <w:b/>
                <w:color w:val="000000"/>
              </w:rPr>
              <w:t>。</w:t>
            </w:r>
          </w:p>
          <w:p w:rsidR="00BB7D72" w:rsidRPr="009A6313" w:rsidRDefault="00D76D4D" w:rsidP="004F0256">
            <w:pPr>
              <w:spacing w:line="340" w:lineRule="exact"/>
              <w:rPr>
                <w:rFonts w:ascii="微軟正黑體" w:eastAsia="微軟正黑體" w:hAnsi="微軟正黑體"/>
                <w:b/>
                <w:color w:val="000000"/>
              </w:rPr>
            </w:pPr>
            <w:bookmarkStart w:id="1" w:name="OLE_LINK1"/>
            <w:r w:rsidRPr="00C63AB3">
              <w:rPr>
                <w:rFonts w:ascii="微軟正黑體" w:eastAsia="微軟正黑體" w:hAnsi="微軟正黑體" w:hint="eastAsia"/>
                <w:color w:val="000000"/>
              </w:rPr>
              <w:t>※</w:t>
            </w:r>
            <w:r w:rsidRPr="002311E6">
              <w:rPr>
                <w:rFonts w:ascii="微軟正黑體" w:eastAsia="微軟正黑體" w:hAnsi="微軟正黑體" w:hint="eastAsia"/>
                <w:b/>
                <w:color w:val="000000"/>
              </w:rPr>
              <w:t>若檔案為</w:t>
            </w:r>
            <w:r w:rsidRPr="002311E6">
              <w:rPr>
                <w:rFonts w:ascii="微軟正黑體" w:eastAsia="微軟正黑體" w:hAnsi="微軟正黑體"/>
                <w:b/>
                <w:color w:val="000000"/>
              </w:rPr>
              <w:t>PDF</w:t>
            </w:r>
            <w:r w:rsidRPr="002311E6">
              <w:rPr>
                <w:rFonts w:ascii="微軟正黑體" w:eastAsia="微軟正黑體" w:hAnsi="微軟正黑體" w:hint="eastAsia"/>
                <w:b/>
                <w:color w:val="000000"/>
              </w:rPr>
              <w:t>格式，請另附</w:t>
            </w:r>
            <w:r w:rsidRPr="002311E6">
              <w:rPr>
                <w:rFonts w:ascii="微軟正黑體" w:eastAsia="微軟正黑體" w:hAnsi="微軟正黑體"/>
                <w:b/>
                <w:color w:val="000000"/>
              </w:rPr>
              <w:t>Word</w:t>
            </w:r>
            <w:r w:rsidRPr="002311E6">
              <w:rPr>
                <w:rFonts w:ascii="微軟正黑體" w:eastAsia="微軟正黑體" w:hAnsi="微軟正黑體" w:hint="eastAsia"/>
                <w:b/>
                <w:color w:val="000000"/>
              </w:rPr>
              <w:t>檔</w:t>
            </w:r>
            <w:bookmarkEnd w:id="1"/>
          </w:p>
        </w:tc>
        <w:tc>
          <w:tcPr>
            <w:tcW w:w="85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70D50" w:rsidRPr="009A6313" w:rsidTr="004F0256">
        <w:tc>
          <w:tcPr>
            <w:tcW w:w="56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必</w:t>
            </w:r>
          </w:p>
        </w:tc>
        <w:tc>
          <w:tcPr>
            <w:tcW w:w="7690" w:type="dxa"/>
            <w:vAlign w:val="center"/>
          </w:tcPr>
          <w:p w:rsidR="00BB7D72" w:rsidRPr="009A6313" w:rsidRDefault="007D0A8D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4</w:t>
            </w:r>
            <w:r w:rsidR="00BB7D72" w:rsidRPr="009A6313">
              <w:rPr>
                <w:rFonts w:ascii="微軟正黑體" w:eastAsia="微軟正黑體" w:hAnsi="微軟正黑體"/>
                <w:color w:val="000000"/>
              </w:rPr>
              <w:t>.</w:t>
            </w:r>
            <w:r w:rsidR="0047266F">
              <w:rPr>
                <w:rFonts w:ascii="微軟正黑體" w:eastAsia="微軟正黑體" w:hAnsi="微軟正黑體" w:hint="eastAsia"/>
                <w:color w:val="000000"/>
              </w:rPr>
              <w:t>免審</w:t>
            </w:r>
            <w:r w:rsidR="00BB7D72" w:rsidRPr="009A6313">
              <w:rPr>
                <w:rFonts w:ascii="微軟正黑體" w:eastAsia="微軟正黑體" w:hAnsi="微軟正黑體" w:hint="eastAsia"/>
                <w:color w:val="000000"/>
              </w:rPr>
              <w:t>申請書</w:t>
            </w:r>
            <w:r w:rsidR="006D4906" w:rsidRPr="009A6313">
              <w:rPr>
                <w:rFonts w:ascii="微軟正黑體" w:eastAsia="微軟正黑體" w:hAnsi="微軟正黑體" w:hint="eastAsia"/>
                <w:color w:val="000000"/>
              </w:rPr>
              <w:t xml:space="preserve">  </w:t>
            </w:r>
            <w:r w:rsidR="00D76D4D" w:rsidRPr="002311E6">
              <w:rPr>
                <w:rFonts w:ascii="微軟正黑體" w:eastAsia="微軟正黑體" w:hAnsi="微軟正黑體" w:hint="eastAsia"/>
                <w:color w:val="000000"/>
              </w:rPr>
              <w:t xml:space="preserve">(含主持人聲明書)  </w:t>
            </w:r>
            <w:r w:rsidR="006D4906" w:rsidRPr="009A6313">
              <w:rPr>
                <w:rFonts w:ascii="微軟正黑體" w:eastAsia="微軟正黑體" w:hAnsi="微軟正黑體" w:hint="eastAsia"/>
                <w:color w:val="000000"/>
              </w:rPr>
              <w:t xml:space="preserve">                 </w:t>
            </w:r>
            <w:r w:rsidR="00BB7D72" w:rsidRPr="009A6313">
              <w:rPr>
                <w:rFonts w:ascii="微軟正黑體" w:eastAsia="微軟正黑體" w:hAnsi="微軟正黑體" w:hint="eastAsia"/>
                <w:color w:val="000000"/>
              </w:rPr>
              <w:t xml:space="preserve">             </w:t>
            </w:r>
            <w:r w:rsidR="00170D50" w:rsidRPr="009A6313">
              <w:rPr>
                <w:rFonts w:ascii="微軟正黑體" w:eastAsia="微軟正黑體" w:hAnsi="微軟正黑體" w:hint="eastAsia"/>
                <w:color w:val="000000"/>
              </w:rPr>
              <w:t xml:space="preserve">  </w:t>
            </w:r>
            <w:r w:rsidR="00BB7D72"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【須主持人簽名】</w:t>
            </w:r>
          </w:p>
        </w:tc>
        <w:tc>
          <w:tcPr>
            <w:tcW w:w="85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D3AFC" w:rsidRPr="009A6313" w:rsidTr="004F0256">
        <w:tc>
          <w:tcPr>
            <w:tcW w:w="560" w:type="dxa"/>
            <w:vAlign w:val="center"/>
          </w:tcPr>
          <w:p w:rsidR="008D3AFC" w:rsidRPr="009A6313" w:rsidRDefault="008D3AFC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7690" w:type="dxa"/>
            <w:vAlign w:val="center"/>
          </w:tcPr>
          <w:p w:rsidR="007C1F55" w:rsidRDefault="008D3AFC" w:rsidP="007C1F55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5.</w:t>
            </w:r>
            <w:r w:rsidR="00121B36">
              <w:rPr>
                <w:rFonts w:hint="eastAsia"/>
              </w:rPr>
              <w:t xml:space="preserve"> </w:t>
            </w:r>
            <w:r w:rsidR="00121B36" w:rsidRPr="00121B36">
              <w:rPr>
                <w:rFonts w:ascii="微軟正黑體" w:eastAsia="微軟正黑體" w:hAnsi="微軟正黑體" w:hint="eastAsia"/>
                <w:color w:val="000000"/>
              </w:rPr>
              <w:t xml:space="preserve">研究機構證明 </w:t>
            </w:r>
          </w:p>
          <w:p w:rsidR="008D3AFC" w:rsidRPr="009A6313" w:rsidRDefault="008D3AFC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【</w:t>
            </w:r>
            <w:proofErr w:type="gramEnd"/>
            <w:r w:rsidR="007C1F55" w:rsidRPr="007C1F55">
              <w:rPr>
                <w:rFonts w:ascii="微軟正黑體" w:eastAsia="微軟正黑體" w:hAnsi="微軟正黑體" w:hint="eastAsia"/>
                <w:color w:val="C00000"/>
                <w:sz w:val="20"/>
              </w:rPr>
              <w:t>研究</w:t>
            </w:r>
            <w:r w:rsidR="007C1F55">
              <w:rPr>
                <w:rFonts w:ascii="微軟正黑體" w:eastAsia="微軟正黑體" w:hAnsi="微軟正黑體" w:hint="eastAsia"/>
                <w:color w:val="C00000"/>
                <w:sz w:val="20"/>
              </w:rPr>
              <w:t>負責</w:t>
            </w:r>
            <w:r w:rsidR="007C1F55" w:rsidRPr="007C1F55">
              <w:rPr>
                <w:rFonts w:ascii="微軟正黑體" w:eastAsia="微軟正黑體" w:hAnsi="微軟正黑體" w:hint="eastAsia"/>
                <w:color w:val="C00000"/>
                <w:sz w:val="20"/>
              </w:rPr>
              <w:t>機構</w:t>
            </w:r>
            <w:r w:rsidR="007C1F55">
              <w:rPr>
                <w:rFonts w:ascii="微軟正黑體" w:eastAsia="微軟正黑體" w:hAnsi="微軟正黑體" w:hint="eastAsia"/>
                <w:color w:val="C00000"/>
                <w:sz w:val="20"/>
              </w:rPr>
              <w:t>為門諾醫院，免</w:t>
            </w:r>
            <w:proofErr w:type="gramStart"/>
            <w:r w:rsidR="007C1F55">
              <w:rPr>
                <w:rFonts w:ascii="微軟正黑體" w:eastAsia="微軟正黑體" w:hAnsi="微軟正黑體" w:hint="eastAsia"/>
                <w:color w:val="C00000"/>
                <w:sz w:val="20"/>
              </w:rPr>
              <w:t>附</w:t>
            </w:r>
            <w:proofErr w:type="gramEnd"/>
            <w:r w:rsidR="007C1F55">
              <w:rPr>
                <w:rFonts w:ascii="微軟正黑體" w:eastAsia="微軟正黑體" w:hAnsi="微軟正黑體" w:hint="eastAsia"/>
                <w:color w:val="C00000"/>
                <w:sz w:val="20"/>
              </w:rPr>
              <w:t>；非門諾醫院者，</w:t>
            </w:r>
            <w:r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請洽</w:t>
            </w:r>
            <w:r w:rsidR="007C1F55">
              <w:rPr>
                <w:rFonts w:ascii="微軟正黑體" w:eastAsia="微軟正黑體" w:hAnsi="微軟正黑體" w:hint="eastAsia"/>
                <w:color w:val="C00000"/>
                <w:sz w:val="20"/>
              </w:rPr>
              <w:t>貴</w:t>
            </w:r>
            <w:r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機構</w:t>
            </w:r>
            <w:proofErr w:type="gramStart"/>
            <w:r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教研部或研發</w:t>
            </w:r>
            <w:proofErr w:type="gramEnd"/>
            <w:r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處</w:t>
            </w:r>
            <w:r w:rsidR="00F540D0"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開立</w:t>
            </w:r>
            <w:proofErr w:type="gramStart"/>
            <w:r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】</w:t>
            </w:r>
            <w:proofErr w:type="gramEnd"/>
          </w:p>
        </w:tc>
        <w:tc>
          <w:tcPr>
            <w:tcW w:w="850" w:type="dxa"/>
            <w:vAlign w:val="center"/>
          </w:tcPr>
          <w:p w:rsidR="008D3AFC" w:rsidRPr="009A6313" w:rsidRDefault="008D3AFC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8D3AFC" w:rsidRPr="009A6313" w:rsidRDefault="008D3AFC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70D50" w:rsidRPr="009A6313" w:rsidTr="004F0256">
        <w:tc>
          <w:tcPr>
            <w:tcW w:w="56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必</w:t>
            </w:r>
          </w:p>
        </w:tc>
        <w:tc>
          <w:tcPr>
            <w:tcW w:w="7690" w:type="dxa"/>
            <w:vAlign w:val="center"/>
          </w:tcPr>
          <w:p w:rsidR="00BB7D72" w:rsidRPr="009A6313" w:rsidRDefault="008D3AFC" w:rsidP="004F0256">
            <w:pPr>
              <w:autoSpaceDE w:val="0"/>
              <w:autoSpaceDN w:val="0"/>
              <w:adjustRightInd w:val="0"/>
              <w:spacing w:line="340" w:lineRule="exact"/>
              <w:ind w:left="197" w:hangingChars="82" w:hanging="197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6</w:t>
            </w:r>
            <w:r w:rsidR="00BB7D72" w:rsidRPr="009A6313">
              <w:rPr>
                <w:rFonts w:ascii="微軟正黑體" w:eastAsia="微軟正黑體" w:hAnsi="微軟正黑體"/>
                <w:color w:val="000000"/>
              </w:rPr>
              <w:t>.</w:t>
            </w:r>
            <w:r w:rsidR="00D76D4D" w:rsidRPr="002311E6">
              <w:rPr>
                <w:rFonts w:ascii="微軟正黑體" w:eastAsia="微軟正黑體" w:hAnsi="微軟正黑體" w:hint="eastAsia"/>
                <w:color w:val="000000"/>
              </w:rPr>
              <w:t xml:space="preserve"> 主持人</w:t>
            </w:r>
            <w:r w:rsidR="00D76D4D">
              <w:rPr>
                <w:rFonts w:ascii="微軟正黑體" w:eastAsia="微軟正黑體" w:hAnsi="微軟正黑體" w:hint="eastAsia"/>
                <w:color w:val="000000"/>
              </w:rPr>
              <w:t>/研究人員</w:t>
            </w:r>
            <w:r w:rsidR="00D76D4D" w:rsidRPr="002311E6">
              <w:rPr>
                <w:rFonts w:ascii="微軟正黑體" w:eastAsia="微軟正黑體" w:hAnsi="微軟正黑體" w:hint="eastAsia"/>
                <w:color w:val="000000"/>
              </w:rPr>
              <w:t>簡歷</w:t>
            </w:r>
            <w:r w:rsidR="00D76D4D">
              <w:rPr>
                <w:rFonts w:ascii="微軟正黑體" w:eastAsia="微軟正黑體" w:hAnsi="微軟正黑體" w:hint="eastAsia"/>
                <w:color w:val="000000"/>
              </w:rPr>
              <w:t>及保密聲明</w:t>
            </w:r>
          </w:p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ind w:leftChars="77" w:left="197" w:hangingChars="5" w:hanging="1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□主持人□共同/協同主持人□研究</w:t>
            </w:r>
            <w:r w:rsidR="00F87C8F">
              <w:rPr>
                <w:rFonts w:ascii="微軟正黑體" w:eastAsia="微軟正黑體" w:hAnsi="微軟正黑體" w:hint="eastAsia"/>
                <w:color w:val="000000"/>
              </w:rPr>
              <w:t>人員</w:t>
            </w:r>
          </w:p>
          <w:p w:rsidR="00D76D4D" w:rsidRPr="002311E6" w:rsidRDefault="00D76D4D" w:rsidP="00D76D4D">
            <w:pPr>
              <w:autoSpaceDE w:val="0"/>
              <w:autoSpaceDN w:val="0"/>
              <w:adjustRightInd w:val="0"/>
              <w:spacing w:line="34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311E6">
              <w:rPr>
                <w:rFonts w:ascii="微軟正黑體" w:eastAsia="微軟正黑體" w:hAnsi="微軟正黑體" w:hint="eastAsia"/>
                <w:color w:val="000000"/>
              </w:rPr>
              <w:t>※如為醫療法第8條規範之人體試驗，主持人需另檢附</w:t>
            </w:r>
            <w:r w:rsidRPr="002311E6">
              <w:rPr>
                <w:rFonts w:ascii="微軟正黑體" w:eastAsia="微軟正黑體" w:hAnsi="微軟正黑體"/>
                <w:color w:val="000000"/>
              </w:rPr>
              <w:t>醫師、牙醫師或中醫師</w:t>
            </w:r>
            <w:r w:rsidRPr="002311E6">
              <w:rPr>
                <w:rFonts w:ascii="微軟正黑體" w:eastAsia="微軟正黑體" w:hAnsi="微軟正黑體" w:hint="eastAsia"/>
                <w:color w:val="000000"/>
              </w:rPr>
              <w:t>之</w:t>
            </w:r>
            <w:r w:rsidRPr="002311E6">
              <w:rPr>
                <w:rFonts w:ascii="微軟正黑體" w:eastAsia="微軟正黑體" w:hAnsi="微軟正黑體"/>
                <w:color w:val="000000"/>
              </w:rPr>
              <w:t>執業執照</w:t>
            </w:r>
            <w:r w:rsidRPr="002311E6">
              <w:rPr>
                <w:rFonts w:ascii="微軟正黑體" w:eastAsia="微軟正黑體" w:hAnsi="微軟正黑體" w:hint="eastAsia"/>
                <w:color w:val="000000"/>
              </w:rPr>
              <w:t>（佐證</w:t>
            </w:r>
            <w:r w:rsidRPr="002311E6">
              <w:rPr>
                <w:rFonts w:ascii="微軟正黑體" w:eastAsia="微軟正黑體" w:hAnsi="微軟正黑體"/>
                <w:color w:val="000000"/>
              </w:rPr>
              <w:t>從事臨床醫療五年以上</w:t>
            </w:r>
            <w:r w:rsidRPr="002311E6">
              <w:rPr>
                <w:rFonts w:ascii="微軟正黑體" w:eastAsia="微軟正黑體" w:hAnsi="微軟正黑體" w:hint="eastAsia"/>
                <w:color w:val="000000"/>
              </w:rPr>
              <w:t>）</w:t>
            </w:r>
            <w:r w:rsidRPr="002311E6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BB7D72" w:rsidRPr="009A6313" w:rsidRDefault="00D76D4D" w:rsidP="00D76D4D">
            <w:pPr>
              <w:autoSpaceDE w:val="0"/>
              <w:autoSpaceDN w:val="0"/>
              <w:adjustRightInd w:val="0"/>
              <w:spacing w:line="34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311E6">
              <w:rPr>
                <w:rFonts w:ascii="微軟正黑體" w:eastAsia="微軟正黑體" w:hAnsi="微軟正黑體" w:hint="eastAsia"/>
                <w:color w:val="000000"/>
              </w:rPr>
              <w:t>※</w:t>
            </w:r>
            <w:r w:rsidRPr="002311E6">
              <w:rPr>
                <w:rFonts w:ascii="微軟正黑體" w:eastAsia="微軟正黑體" w:hAnsi="微軟正黑體"/>
                <w:color w:val="000000"/>
              </w:rPr>
              <w:t>曾受醫師懲戒處分，或因違反人體試驗相關規定，受停業一個月以上或廢止執業執照處分者，不得擔任主持人。</w:t>
            </w:r>
          </w:p>
        </w:tc>
        <w:tc>
          <w:tcPr>
            <w:tcW w:w="85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B1820" w:rsidRPr="009A6313" w:rsidTr="004F0256">
        <w:tc>
          <w:tcPr>
            <w:tcW w:w="9951" w:type="dxa"/>
            <w:gridSpan w:val="4"/>
            <w:vAlign w:val="center"/>
          </w:tcPr>
          <w:p w:rsidR="002B1820" w:rsidRPr="009A6313" w:rsidRDefault="008D3AFC" w:rsidP="004F0256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9A6313">
              <w:rPr>
                <w:rFonts w:ascii="微軟正黑體" w:eastAsia="微軟正黑體" w:hAnsi="微軟正黑體" w:hint="eastAsia"/>
                <w:b/>
                <w:u w:val="single"/>
              </w:rPr>
              <w:t>7</w:t>
            </w:r>
            <w:r w:rsidR="007745F0" w:rsidRPr="009A6313">
              <w:rPr>
                <w:rFonts w:ascii="微軟正黑體" w:eastAsia="微軟正黑體" w:hAnsi="微軟正黑體"/>
                <w:b/>
                <w:u w:val="single"/>
              </w:rPr>
              <w:t>.</w:t>
            </w:r>
            <w:r w:rsidR="002B1820" w:rsidRPr="009A6313">
              <w:rPr>
                <w:rFonts w:ascii="微軟正黑體" w:eastAsia="微軟正黑體" w:hAnsi="微軟正黑體" w:hint="eastAsia"/>
                <w:b/>
                <w:u w:val="single"/>
              </w:rPr>
              <w:t>主持人</w:t>
            </w:r>
            <w:r w:rsidR="00262B65" w:rsidRPr="009A6313">
              <w:rPr>
                <w:rFonts w:ascii="微軟正黑體" w:eastAsia="微軟正黑體" w:hAnsi="微軟正黑體" w:hint="eastAsia"/>
                <w:b/>
                <w:u w:val="single"/>
              </w:rPr>
              <w:t>及</w:t>
            </w:r>
            <w:r w:rsidR="00262B65" w:rsidRPr="009A6313">
              <w:rPr>
                <w:rFonts w:ascii="微軟正黑體" w:eastAsia="微軟正黑體" w:hAnsi="微軟正黑體" w:hint="eastAsia"/>
                <w:b/>
                <w:color w:val="000000"/>
                <w:u w:val="single"/>
              </w:rPr>
              <w:t>其他研究團隊成員</w:t>
            </w:r>
            <w:r w:rsidR="002B1820" w:rsidRPr="009A6313">
              <w:rPr>
                <w:rFonts w:ascii="微軟正黑體" w:eastAsia="微軟正黑體" w:hAnsi="微軟正黑體" w:hint="eastAsia"/>
                <w:b/>
                <w:u w:val="single"/>
              </w:rPr>
              <w:t>教育時數</w:t>
            </w:r>
          </w:p>
          <w:p w:rsidR="00D76D4D" w:rsidRPr="002311E6" w:rsidRDefault="00D76D4D" w:rsidP="00D76D4D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/>
              </w:rPr>
            </w:pPr>
            <w:r w:rsidRPr="002311E6">
              <w:rPr>
                <w:rFonts w:ascii="微軟正黑體" w:eastAsia="微軟正黑體" w:hAnsi="微軟正黑體" w:hint="eastAsia"/>
              </w:rPr>
              <w:t>提醒：相關訓練時數證明，若在繳交期中/追蹤案時已超出年限，須再次提出訓練時數證明。</w:t>
            </w:r>
          </w:p>
          <w:p w:rsidR="00D76D4D" w:rsidRPr="002311E6" w:rsidRDefault="00D76D4D" w:rsidP="00D76D4D">
            <w:pPr>
              <w:autoSpaceDE w:val="0"/>
              <w:autoSpaceDN w:val="0"/>
              <w:adjustRightInd w:val="0"/>
              <w:spacing w:line="340" w:lineRule="exact"/>
              <w:ind w:left="283" w:hangingChars="118" w:hanging="283"/>
              <w:rPr>
                <w:rFonts w:ascii="微軟正黑體" w:eastAsia="微軟正黑體" w:hAnsi="微軟正黑體"/>
              </w:rPr>
            </w:pPr>
            <w:r w:rsidRPr="002311E6">
              <w:rPr>
                <w:rFonts w:ascii="微軟正黑體" w:eastAsia="微軟正黑體" w:hAnsi="微軟正黑體" w:hint="eastAsia"/>
              </w:rPr>
              <w:t>※倫理訓練證明認定範圍：</w:t>
            </w:r>
            <w:r w:rsidRPr="002311E6">
              <w:rPr>
                <w:rFonts w:ascii="微軟正黑體" w:eastAsia="微軟正黑體" w:hAnsi="微軟正黑體"/>
              </w:rPr>
              <w:t>GCP</w:t>
            </w:r>
            <w:r w:rsidRPr="002311E6">
              <w:rPr>
                <w:rFonts w:ascii="微軟正黑體" w:eastAsia="微軟正黑體" w:hAnsi="微軟正黑體" w:hint="eastAsia"/>
              </w:rPr>
              <w:t>、人體研究相關訓練課程(含法規)、研究倫理訓練課程、</w:t>
            </w:r>
            <w:proofErr w:type="gramStart"/>
            <w:r w:rsidRPr="002311E6">
              <w:rPr>
                <w:rFonts w:ascii="微軟正黑體" w:eastAsia="微軟正黑體" w:hAnsi="微軟正黑體" w:hint="eastAsia"/>
              </w:rPr>
              <w:t>線上訓練</w:t>
            </w:r>
            <w:proofErr w:type="gramEnd"/>
            <w:r w:rsidRPr="002311E6">
              <w:rPr>
                <w:rFonts w:ascii="微軟正黑體" w:eastAsia="微軟正黑體" w:hAnsi="微軟正黑體" w:hint="eastAsia"/>
              </w:rPr>
              <w:t>課程中有關受試者保護之訓練課程。</w:t>
            </w:r>
          </w:p>
          <w:p w:rsidR="002B1820" w:rsidRPr="009A6313" w:rsidRDefault="00D76D4D" w:rsidP="004F0256">
            <w:pPr>
              <w:autoSpaceDE w:val="0"/>
              <w:autoSpaceDN w:val="0"/>
              <w:adjustRightInd w:val="0"/>
              <w:spacing w:line="340" w:lineRule="exact"/>
              <w:rPr>
                <w:rFonts w:ascii="微軟正黑體" w:eastAsia="微軟正黑體" w:hAnsi="微軟正黑體"/>
              </w:rPr>
            </w:pPr>
            <w:r w:rsidRPr="002311E6">
              <w:rPr>
                <w:rFonts w:ascii="微軟正黑體" w:eastAsia="微軟正黑體" w:hAnsi="微軟正黑體" w:hint="eastAsia"/>
                <w:b/>
                <w:color w:val="FF0000"/>
              </w:rPr>
              <w:t>※「臺灣學術倫理教育資源中心」研究</w:t>
            </w:r>
            <w:proofErr w:type="gramStart"/>
            <w:r w:rsidRPr="002311E6">
              <w:rPr>
                <w:rFonts w:ascii="微軟正黑體" w:eastAsia="微軟正黑體" w:hAnsi="微軟正黑體" w:hint="eastAsia"/>
                <w:b/>
                <w:color w:val="FF0000"/>
              </w:rPr>
              <w:t>倫理線上課程</w:t>
            </w:r>
            <w:proofErr w:type="gramEnd"/>
            <w:r w:rsidRPr="002311E6">
              <w:rPr>
                <w:rFonts w:ascii="微軟正黑體" w:eastAsia="微軟正黑體" w:hAnsi="微軟正黑體" w:hint="eastAsia"/>
                <w:b/>
                <w:color w:val="FF0000"/>
              </w:rPr>
              <w:t>，恕無法認列。</w:t>
            </w:r>
          </w:p>
        </w:tc>
      </w:tr>
      <w:tr w:rsidR="0032172E" w:rsidRPr="009A6313" w:rsidTr="004F0256">
        <w:trPr>
          <w:trHeight w:val="629"/>
        </w:trPr>
        <w:tc>
          <w:tcPr>
            <w:tcW w:w="560" w:type="dxa"/>
            <w:vAlign w:val="center"/>
          </w:tcPr>
          <w:p w:rsidR="0032172E" w:rsidRPr="009A6313" w:rsidRDefault="006D4906" w:rsidP="004F025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9A6313">
              <w:rPr>
                <w:rFonts w:ascii="微軟正黑體" w:eastAsia="微軟正黑體" w:hAnsi="微軟正黑體" w:hint="eastAsia"/>
              </w:rPr>
              <w:t>必</w:t>
            </w:r>
          </w:p>
        </w:tc>
        <w:tc>
          <w:tcPr>
            <w:tcW w:w="7690" w:type="dxa"/>
            <w:vAlign w:val="center"/>
          </w:tcPr>
          <w:p w:rsidR="0032172E" w:rsidRPr="009A6313" w:rsidRDefault="00935E8A" w:rsidP="007D0A8D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7</w:t>
            </w:r>
            <w:r w:rsidR="006D4906" w:rsidRPr="009A6313">
              <w:rPr>
                <w:rFonts w:ascii="微軟正黑體" w:eastAsia="微軟正黑體" w:hAnsi="微軟正黑體" w:hint="eastAsia"/>
                <w:color w:val="000000"/>
              </w:rPr>
              <w:t>.1</w:t>
            </w:r>
            <w:r w:rsidR="00D76D4D" w:rsidRPr="002311E6">
              <w:rPr>
                <w:rFonts w:ascii="微軟正黑體" w:eastAsia="微軟正黑體" w:hAnsi="微軟正黑體" w:hint="eastAsia"/>
                <w:b/>
                <w:color w:val="000000"/>
              </w:rPr>
              <w:t>醫療法第8條規範之人體試驗</w:t>
            </w:r>
            <w:r w:rsidR="00D76D4D" w:rsidRPr="002311E6">
              <w:rPr>
                <w:rFonts w:ascii="微軟正黑體" w:eastAsia="微軟正黑體" w:hAnsi="微軟正黑體" w:hint="eastAsia"/>
                <w:b/>
                <w:color w:val="000000"/>
                <w:u w:val="single"/>
              </w:rPr>
              <w:t>主持人</w:t>
            </w:r>
          </w:p>
          <w:p w:rsidR="0032172E" w:rsidRPr="009A6313" w:rsidRDefault="0032172E" w:rsidP="004F0256">
            <w:pPr>
              <w:autoSpaceDE w:val="0"/>
              <w:autoSpaceDN w:val="0"/>
              <w:adjustRightInd w:val="0"/>
              <w:ind w:leftChars="121" w:left="29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cs="Angsana New" w:hint="eastAsia"/>
                <w:color w:val="000000"/>
                <w:szCs w:val="24"/>
                <w:lang w:bidi="th-TH"/>
              </w:rPr>
              <w:t>最近</w:t>
            </w:r>
            <w:r w:rsidR="006D4906" w:rsidRPr="009A6313">
              <w:rPr>
                <w:rFonts w:ascii="微軟正黑體" w:eastAsia="微軟正黑體" w:hAnsi="微軟正黑體" w:cs="Angsana New" w:hint="eastAsia"/>
                <w:color w:val="000000"/>
                <w:szCs w:val="24"/>
                <w:lang w:bidi="th-TH"/>
              </w:rPr>
              <w:t>3</w:t>
            </w:r>
            <w:r w:rsidRPr="009A6313">
              <w:rPr>
                <w:rFonts w:ascii="微軟正黑體" w:eastAsia="微軟正黑體" w:hAnsi="微軟正黑體" w:cs="Angsana New" w:hint="eastAsia"/>
                <w:color w:val="000000"/>
                <w:szCs w:val="24"/>
                <w:lang w:bidi="th-TH"/>
              </w:rPr>
              <w:t>年內曾受人體研究相關</w:t>
            </w:r>
            <w:r w:rsidRPr="009A6313">
              <w:rPr>
                <w:rFonts w:ascii="微軟正黑體" w:eastAsia="微軟正黑體" w:hAnsi="微軟正黑體"/>
                <w:color w:val="000000"/>
              </w:rPr>
              <w:t>倫理</w:t>
            </w:r>
            <w:r w:rsidRPr="009A6313">
              <w:rPr>
                <w:rFonts w:ascii="微軟正黑體" w:eastAsia="微軟正黑體" w:hAnsi="微軟正黑體" w:cs="Angsana New" w:hint="eastAsia"/>
                <w:color w:val="000000"/>
                <w:szCs w:val="24"/>
                <w:lang w:bidi="th-TH"/>
              </w:rPr>
              <w:t>訓練證明</w:t>
            </w:r>
            <w:r w:rsidR="006D4906" w:rsidRPr="009A6313">
              <w:rPr>
                <w:rFonts w:ascii="微軟正黑體" w:eastAsia="微軟正黑體" w:hAnsi="微軟正黑體" w:cs="Angsana New" w:hint="eastAsia"/>
                <w:color w:val="000000"/>
                <w:szCs w:val="24"/>
                <w:lang w:bidi="th-TH"/>
              </w:rPr>
              <w:t>至少2小時</w:t>
            </w:r>
            <w:r w:rsidRPr="009A6313">
              <w:rPr>
                <w:rFonts w:ascii="微軟正黑體" w:eastAsia="微軟正黑體" w:hAnsi="微軟正黑體" w:cs="Angsana New" w:hint="eastAsia"/>
                <w:color w:val="000000"/>
                <w:sz w:val="26"/>
                <w:szCs w:val="26"/>
                <w:lang w:bidi="th-TH"/>
              </w:rPr>
              <w:t>。</w:t>
            </w:r>
            <w:r w:rsidR="008354E7" w:rsidRPr="009A6313">
              <w:rPr>
                <w:rFonts w:ascii="微軟正黑體" w:eastAsia="微軟正黑體" w:hAnsi="微軟正黑體"/>
                <w:color w:val="000000"/>
              </w:rPr>
              <w:t>(須包含至少1小時利益衝突管理相關課程)</w:t>
            </w:r>
          </w:p>
        </w:tc>
        <w:tc>
          <w:tcPr>
            <w:tcW w:w="850" w:type="dxa"/>
            <w:vAlign w:val="center"/>
          </w:tcPr>
          <w:p w:rsidR="0032172E" w:rsidRPr="009A6313" w:rsidRDefault="0032172E" w:rsidP="0017018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32172E" w:rsidRPr="009A6313" w:rsidRDefault="0032172E" w:rsidP="00CC549E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172E" w:rsidRPr="009A6313" w:rsidTr="004F0256">
        <w:tc>
          <w:tcPr>
            <w:tcW w:w="560" w:type="dxa"/>
            <w:vAlign w:val="center"/>
          </w:tcPr>
          <w:p w:rsidR="0032172E" w:rsidRPr="009A6313" w:rsidRDefault="0032172E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9A6313">
              <w:rPr>
                <w:rFonts w:ascii="微軟正黑體" w:eastAsia="微軟正黑體" w:hAnsi="微軟正黑體" w:hint="eastAsia"/>
              </w:rPr>
              <w:t>必</w:t>
            </w:r>
          </w:p>
        </w:tc>
        <w:tc>
          <w:tcPr>
            <w:tcW w:w="7690" w:type="dxa"/>
            <w:vAlign w:val="center"/>
          </w:tcPr>
          <w:p w:rsidR="0032172E" w:rsidRPr="009A6313" w:rsidRDefault="00935E8A" w:rsidP="004F025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7</w:t>
            </w:r>
            <w:r w:rsidR="006D4906" w:rsidRPr="009A6313">
              <w:rPr>
                <w:rFonts w:ascii="微軟正黑體" w:eastAsia="微軟正黑體" w:hAnsi="微軟正黑體" w:hint="eastAsia"/>
                <w:color w:val="000000"/>
              </w:rPr>
              <w:t>.2</w:t>
            </w:r>
            <w:r w:rsidR="0032172E" w:rsidRPr="009A6313">
              <w:rPr>
                <w:rFonts w:ascii="微軟正黑體" w:eastAsia="微軟正黑體" w:hAnsi="微軟正黑體" w:hint="eastAsia"/>
                <w:b/>
                <w:color w:val="000000"/>
              </w:rPr>
              <w:t>其他研究團隊成員</w:t>
            </w:r>
          </w:p>
          <w:p w:rsidR="008354E7" w:rsidRPr="009A6313" w:rsidRDefault="0032172E" w:rsidP="006D4906">
            <w:pPr>
              <w:autoSpaceDE w:val="0"/>
              <w:autoSpaceDN w:val="0"/>
              <w:adjustRightInd w:val="0"/>
              <w:spacing w:line="320" w:lineRule="exact"/>
              <w:ind w:leftChars="75" w:left="180" w:firstLineChars="12" w:firstLine="29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共同/協同主持人、研究</w:t>
            </w:r>
            <w:r w:rsidR="0047266F">
              <w:rPr>
                <w:rFonts w:ascii="微軟正黑體" w:eastAsia="微軟正黑體" w:hAnsi="微軟正黑體" w:hint="eastAsia"/>
                <w:color w:val="000000"/>
              </w:rPr>
              <w:t>人員</w:t>
            </w:r>
            <w:r w:rsidRPr="009A6313">
              <w:rPr>
                <w:rFonts w:ascii="微軟正黑體" w:eastAsia="微軟正黑體" w:hAnsi="微軟正黑體" w:hint="eastAsia"/>
                <w:color w:val="000000"/>
              </w:rPr>
              <w:t>，</w:t>
            </w:r>
            <w:r w:rsidRPr="009A6313">
              <w:rPr>
                <w:rFonts w:ascii="微軟正黑體" w:eastAsia="微軟正黑體" w:hAnsi="微軟正黑體"/>
                <w:color w:val="000000"/>
              </w:rPr>
              <w:t>最近3年內曾受相關倫理課程至少</w:t>
            </w:r>
            <w:r w:rsidR="00724036" w:rsidRPr="009A6313">
              <w:rPr>
                <w:rFonts w:ascii="微軟正黑體" w:eastAsia="微軟正黑體" w:hAnsi="微軟正黑體" w:hint="eastAsia"/>
                <w:color w:val="000000"/>
              </w:rPr>
              <w:t>2</w:t>
            </w:r>
            <w:r w:rsidRPr="009A6313">
              <w:rPr>
                <w:rFonts w:ascii="微軟正黑體" w:eastAsia="微軟正黑體" w:hAnsi="微軟正黑體"/>
                <w:color w:val="000000"/>
              </w:rPr>
              <w:t>小時。</w:t>
            </w:r>
            <w:r w:rsidR="008354E7" w:rsidRPr="009A6313">
              <w:rPr>
                <w:rFonts w:ascii="微軟正黑體" w:eastAsia="微軟正黑體" w:hAnsi="微軟正黑體"/>
                <w:color w:val="000000"/>
              </w:rPr>
              <w:t>(須包含至少1小時利益衝突管理相關課程)</w:t>
            </w:r>
          </w:p>
          <w:p w:rsidR="0032172E" w:rsidRPr="009A6313" w:rsidRDefault="0032172E" w:rsidP="006D4906">
            <w:pPr>
              <w:autoSpaceDE w:val="0"/>
              <w:autoSpaceDN w:val="0"/>
              <w:adjustRightInd w:val="0"/>
              <w:spacing w:line="320" w:lineRule="exact"/>
              <w:ind w:leftChars="75" w:left="180" w:firstLineChars="12" w:firstLine="29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【</w:t>
            </w:r>
            <w:r w:rsidRPr="009A6313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  </w:t>
            </w:r>
            <w:r w:rsidR="007C1F55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     </w:t>
            </w:r>
            <w:r w:rsidRPr="009A6313">
              <w:rPr>
                <w:rFonts w:ascii="微軟正黑體" w:eastAsia="微軟正黑體" w:hAnsi="微軟正黑體" w:hint="eastAsia"/>
                <w:color w:val="000000"/>
                <w:u w:val="single"/>
              </w:rPr>
              <w:t xml:space="preserve">    </w:t>
            </w:r>
            <w:r w:rsidRPr="009A6313">
              <w:rPr>
                <w:rFonts w:ascii="微軟正黑體" w:eastAsia="微軟正黑體" w:hAnsi="微軟正黑體" w:hint="eastAsia"/>
                <w:color w:val="000000"/>
              </w:rPr>
              <w:t>(姓名)尚無法提供證明者，於取得本會許可書前繳交】</w:t>
            </w:r>
          </w:p>
        </w:tc>
        <w:tc>
          <w:tcPr>
            <w:tcW w:w="850" w:type="dxa"/>
            <w:vAlign w:val="center"/>
          </w:tcPr>
          <w:p w:rsidR="0032172E" w:rsidRPr="009A6313" w:rsidRDefault="0032172E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32172E" w:rsidRPr="009A6313" w:rsidRDefault="0032172E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70D50" w:rsidRPr="009A6313" w:rsidTr="004F0256">
        <w:tc>
          <w:tcPr>
            <w:tcW w:w="56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9A6313">
              <w:rPr>
                <w:rFonts w:ascii="微軟正黑體" w:eastAsia="微軟正黑體" w:hAnsi="微軟正黑體" w:hint="eastAsia"/>
              </w:rPr>
              <w:t>必</w:t>
            </w:r>
          </w:p>
        </w:tc>
        <w:tc>
          <w:tcPr>
            <w:tcW w:w="7690" w:type="dxa"/>
            <w:vAlign w:val="center"/>
          </w:tcPr>
          <w:p w:rsidR="00D76D4D" w:rsidRPr="002311E6" w:rsidRDefault="00935E8A" w:rsidP="00D76D4D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color w:val="C00000"/>
                <w:sz w:val="2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8</w:t>
            </w:r>
            <w:r w:rsidR="00BB7D72" w:rsidRPr="009A6313">
              <w:rPr>
                <w:rFonts w:ascii="微軟正黑體" w:eastAsia="微軟正黑體" w:hAnsi="微軟正黑體"/>
                <w:color w:val="000000"/>
              </w:rPr>
              <w:t>.</w:t>
            </w:r>
            <w:r w:rsidR="00D76D4D" w:rsidRPr="002311E6">
              <w:rPr>
                <w:rFonts w:ascii="微軟正黑體" w:eastAsia="微軟正黑體" w:hAnsi="微軟正黑體" w:hint="eastAsia"/>
                <w:color w:val="000000"/>
              </w:rPr>
              <w:t xml:space="preserve"> 研究人員財務利益衝突申報表                     </w:t>
            </w:r>
            <w:r w:rsidR="00D76D4D">
              <w:rPr>
                <w:rFonts w:ascii="微軟正黑體" w:eastAsia="微軟正黑體" w:hAnsi="微軟正黑體" w:hint="eastAsia"/>
                <w:color w:val="000000"/>
              </w:rPr>
              <w:t xml:space="preserve">                </w:t>
            </w:r>
            <w:r w:rsidR="00D76D4D" w:rsidRPr="002311E6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D76D4D" w:rsidRPr="002311E6">
              <w:rPr>
                <w:rFonts w:ascii="微軟正黑體" w:eastAsia="微軟正黑體" w:hAnsi="微軟正黑體" w:hint="eastAsia"/>
                <w:color w:val="C00000"/>
                <w:sz w:val="20"/>
              </w:rPr>
              <w:t>【須個別簽名】</w:t>
            </w:r>
          </w:p>
          <w:p w:rsidR="00BB7D72" w:rsidRPr="009A6313" w:rsidRDefault="00D76D4D" w:rsidP="004F0256">
            <w:pPr>
              <w:autoSpaceDE w:val="0"/>
              <w:autoSpaceDN w:val="0"/>
              <w:adjustRightInd w:val="0"/>
              <w:spacing w:line="320" w:lineRule="exact"/>
              <w:ind w:leftChars="88" w:left="211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311E6">
              <w:rPr>
                <w:rFonts w:ascii="微軟正黑體" w:eastAsia="微軟正黑體" w:hAnsi="微軟正黑體" w:hint="eastAsia"/>
                <w:color w:val="000000"/>
              </w:rPr>
              <w:t>□主持人□共同/協同主持人□研究</w:t>
            </w:r>
            <w:r>
              <w:rPr>
                <w:rFonts w:ascii="微軟正黑體" w:eastAsia="微軟正黑體" w:hAnsi="微軟正黑體" w:hint="eastAsia"/>
                <w:color w:val="000000"/>
              </w:rPr>
              <w:t>人員</w:t>
            </w:r>
          </w:p>
        </w:tc>
        <w:tc>
          <w:tcPr>
            <w:tcW w:w="85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70D50" w:rsidRPr="009A6313" w:rsidTr="004F0256">
        <w:tc>
          <w:tcPr>
            <w:tcW w:w="560" w:type="dxa"/>
            <w:vAlign w:val="center"/>
          </w:tcPr>
          <w:p w:rsidR="00BB7D72" w:rsidRPr="009A6313" w:rsidRDefault="00F87C8F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9A6313">
              <w:rPr>
                <w:rFonts w:ascii="微軟正黑體" w:eastAsia="微軟正黑體" w:hAnsi="微軟正黑體" w:hint="eastAsia"/>
              </w:rPr>
              <w:t>必</w:t>
            </w:r>
          </w:p>
        </w:tc>
        <w:tc>
          <w:tcPr>
            <w:tcW w:w="7690" w:type="dxa"/>
            <w:vAlign w:val="center"/>
          </w:tcPr>
          <w:p w:rsidR="00BB7D72" w:rsidRPr="009A6313" w:rsidRDefault="00935E8A" w:rsidP="004F025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9</w:t>
            </w:r>
            <w:r w:rsidR="00BB7D72" w:rsidRPr="009A6313">
              <w:rPr>
                <w:rFonts w:ascii="微軟正黑體" w:eastAsia="微軟正黑體" w:hAnsi="微軟正黑體"/>
                <w:color w:val="000000"/>
              </w:rPr>
              <w:t>.</w:t>
            </w:r>
            <w:r w:rsidR="00901A1A" w:rsidRPr="009A6313">
              <w:rPr>
                <w:rFonts w:ascii="微軟正黑體" w:eastAsia="微軟正黑體" w:hAnsi="微軟正黑體" w:hint="eastAsia"/>
                <w:color w:val="000000"/>
              </w:rPr>
              <w:t>研究執行場所申請書</w:t>
            </w:r>
            <w:r w:rsidR="00BB7D72" w:rsidRPr="009A6313">
              <w:rPr>
                <w:rFonts w:ascii="微軟正黑體" w:eastAsia="微軟正黑體" w:hAnsi="微軟正黑體" w:hint="eastAsia"/>
                <w:color w:val="000000"/>
              </w:rPr>
              <w:t xml:space="preserve">           </w:t>
            </w:r>
            <w:r w:rsidR="00901A1A" w:rsidRPr="009A6313">
              <w:rPr>
                <w:rFonts w:ascii="微軟正黑體" w:eastAsia="微軟正黑體" w:hAnsi="微軟正黑體" w:hint="eastAsia"/>
                <w:color w:val="000000"/>
              </w:rPr>
              <w:t xml:space="preserve">     </w:t>
            </w:r>
            <w:r w:rsidR="00BB7D72" w:rsidRPr="009A6313">
              <w:rPr>
                <w:rFonts w:ascii="微軟正黑體" w:eastAsia="微軟正黑體" w:hAnsi="微軟正黑體" w:hint="eastAsia"/>
                <w:color w:val="000000"/>
              </w:rPr>
              <w:t xml:space="preserve">       </w:t>
            </w:r>
            <w:r w:rsidR="00170D50" w:rsidRPr="009A6313">
              <w:rPr>
                <w:rFonts w:ascii="微軟正黑體" w:eastAsia="微軟正黑體" w:hAnsi="微軟正黑體" w:hint="eastAsia"/>
                <w:color w:val="000000"/>
              </w:rPr>
              <w:t xml:space="preserve">  </w:t>
            </w:r>
            <w:r w:rsidR="00203AE1" w:rsidRPr="009A6313">
              <w:rPr>
                <w:rFonts w:ascii="微軟正黑體" w:eastAsia="微軟正黑體" w:hAnsi="微軟正黑體" w:hint="eastAsia"/>
                <w:color w:val="000000"/>
              </w:rPr>
              <w:t xml:space="preserve">     </w:t>
            </w:r>
            <w:r w:rsidR="00BB7D72" w:rsidRPr="009A6313"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  <w:r w:rsidR="00BB7D72"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【如有多個研究場所，須各別簽名】</w:t>
            </w:r>
          </w:p>
        </w:tc>
        <w:tc>
          <w:tcPr>
            <w:tcW w:w="85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63110" w:rsidRPr="009A6313" w:rsidTr="004F0256">
        <w:tc>
          <w:tcPr>
            <w:tcW w:w="560" w:type="dxa"/>
            <w:vAlign w:val="center"/>
          </w:tcPr>
          <w:p w:rsidR="00263110" w:rsidRPr="009A6313" w:rsidRDefault="0026311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9A6313">
              <w:rPr>
                <w:rFonts w:ascii="微軟正黑體" w:eastAsia="微軟正黑體" w:hAnsi="微軟正黑體" w:hint="eastAsia"/>
              </w:rPr>
              <w:t>必</w:t>
            </w:r>
          </w:p>
        </w:tc>
        <w:tc>
          <w:tcPr>
            <w:tcW w:w="7690" w:type="dxa"/>
            <w:vAlign w:val="center"/>
          </w:tcPr>
          <w:p w:rsidR="00263110" w:rsidRDefault="00263110" w:rsidP="004F025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color w:val="C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10.計畫書</w:t>
            </w:r>
            <w:r w:rsidR="00654963">
              <w:rPr>
                <w:rFonts w:ascii="微軟正黑體" w:eastAsia="微軟正黑體" w:hAnsi="微軟正黑體" w:hint="eastAsia"/>
                <w:color w:val="000000"/>
              </w:rPr>
              <w:t xml:space="preserve">                                                       </w:t>
            </w:r>
            <w:r w:rsidR="00654963"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【須主持人簽名</w:t>
            </w:r>
            <w:r w:rsidR="00654963">
              <w:rPr>
                <w:rFonts w:ascii="微軟正黑體" w:eastAsia="微軟正黑體" w:hAnsi="微軟正黑體" w:hint="eastAsia"/>
                <w:color w:val="C00000"/>
                <w:sz w:val="20"/>
              </w:rPr>
              <w:t>、</w:t>
            </w:r>
            <w:r w:rsidR="00025788">
              <w:rPr>
                <w:rFonts w:ascii="微軟正黑體" w:eastAsia="微軟正黑體" w:hAnsi="微軟正黑體" w:hint="eastAsia"/>
                <w:color w:val="C00000"/>
                <w:sz w:val="20"/>
              </w:rPr>
              <w:t>註明</w:t>
            </w:r>
            <w:r w:rsidR="00654963">
              <w:rPr>
                <w:rFonts w:ascii="微軟正黑體" w:eastAsia="微軟正黑體" w:hAnsi="微軟正黑體" w:hint="eastAsia"/>
                <w:color w:val="C00000"/>
                <w:sz w:val="20"/>
              </w:rPr>
              <w:t>版本/日期</w:t>
            </w:r>
            <w:r w:rsidR="00654963"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】</w:t>
            </w:r>
          </w:p>
          <w:p w:rsidR="00025788" w:rsidRPr="00025788" w:rsidRDefault="0002578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73EDC">
              <w:rPr>
                <w:rFonts w:ascii="微軟正黑體" w:eastAsia="微軟正黑體" w:hAnsi="微軟正黑體" w:hint="eastAsia"/>
                <w:color w:val="0000FF"/>
                <w:sz w:val="20"/>
              </w:rPr>
              <w:t>內容應包含收案對象、執行地點、樣本數、納入及排除條件、執行步驟及方法、研究設計、統計方法、研究對象權益之保障、預期成果及效益等</w:t>
            </w:r>
            <w:r w:rsidRPr="00973EDC">
              <w:rPr>
                <w:rFonts w:ascii="微軟正黑體" w:eastAsia="微軟正黑體" w:hAnsi="微軟正黑體"/>
                <w:color w:val="0000FF"/>
                <w:sz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63110" w:rsidRPr="009A6313" w:rsidRDefault="0026311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263110" w:rsidRPr="009A6313" w:rsidRDefault="0026311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70D50" w:rsidRPr="009A6313" w:rsidTr="004F0256">
        <w:tc>
          <w:tcPr>
            <w:tcW w:w="56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0" w:type="dxa"/>
            <w:vAlign w:val="center"/>
          </w:tcPr>
          <w:p w:rsidR="00BB7D72" w:rsidRPr="009A6313" w:rsidRDefault="00935E8A" w:rsidP="004F025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1</w:t>
            </w:r>
            <w:r w:rsidR="00263110">
              <w:rPr>
                <w:rFonts w:ascii="微軟正黑體" w:eastAsia="微軟正黑體" w:hAnsi="微軟正黑體" w:hint="eastAsia"/>
                <w:color w:val="000000"/>
              </w:rPr>
              <w:t>1</w:t>
            </w:r>
            <w:r w:rsidR="00BB7D72" w:rsidRPr="009A6313">
              <w:rPr>
                <w:rFonts w:ascii="微軟正黑體" w:eastAsia="微軟正黑體" w:hAnsi="微軟正黑體"/>
                <w:color w:val="000000"/>
              </w:rPr>
              <w:t>.</w:t>
            </w:r>
            <w:r w:rsidR="007E52E0" w:rsidRPr="007E52E0">
              <w:rPr>
                <w:rFonts w:ascii="微軟正黑體" w:eastAsia="微軟正黑體" w:hAnsi="微軟正黑體" w:hint="eastAsia"/>
                <w:color w:val="000000"/>
              </w:rPr>
              <w:t>受試者同意書/受試者說明書</w:t>
            </w:r>
          </w:p>
        </w:tc>
        <w:tc>
          <w:tcPr>
            <w:tcW w:w="850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BB7D72" w:rsidRPr="009A6313" w:rsidRDefault="00BB7D72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E52E0" w:rsidRPr="009A6313" w:rsidTr="004F0256">
        <w:tc>
          <w:tcPr>
            <w:tcW w:w="560" w:type="dxa"/>
            <w:vAlign w:val="center"/>
          </w:tcPr>
          <w:p w:rsidR="007E52E0" w:rsidRPr="009A6313" w:rsidDel="007E52E0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0" w:type="dxa"/>
            <w:vAlign w:val="center"/>
          </w:tcPr>
          <w:p w:rsidR="007E52E0" w:rsidRPr="009A6313" w:rsidRDefault="0026311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12</w:t>
            </w:r>
            <w:r w:rsidR="007E52E0">
              <w:rPr>
                <w:rFonts w:ascii="微軟正黑體" w:eastAsia="微軟正黑體" w:hAnsi="微軟正黑體" w:hint="eastAsia"/>
                <w:color w:val="000000"/>
              </w:rPr>
              <w:t>.</w:t>
            </w:r>
            <w:r w:rsidR="007E52E0" w:rsidRPr="007E52E0">
              <w:rPr>
                <w:rFonts w:ascii="微軟正黑體" w:eastAsia="微軟正黑體" w:hAnsi="微軟正黑體" w:hint="eastAsia"/>
                <w:color w:val="000000"/>
              </w:rPr>
              <w:t>研究執行之問卷、訪談大綱</w:t>
            </w:r>
            <w:r w:rsidR="00085128">
              <w:rPr>
                <w:rFonts w:ascii="微軟正黑體" w:eastAsia="微軟正黑體" w:hAnsi="微軟正黑體" w:hint="eastAsia"/>
                <w:color w:val="000000"/>
              </w:rPr>
              <w:t xml:space="preserve">                                        </w:t>
            </w:r>
            <w:r w:rsidR="00085128"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【須</w:t>
            </w:r>
            <w:r w:rsidR="00085128">
              <w:rPr>
                <w:rFonts w:ascii="微軟正黑體" w:eastAsia="微軟正黑體" w:hAnsi="微軟正黑體" w:hint="eastAsia"/>
                <w:color w:val="C00000"/>
                <w:sz w:val="20"/>
              </w:rPr>
              <w:t>標註版本/日期</w:t>
            </w:r>
            <w:r w:rsidR="00085128"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】</w:t>
            </w:r>
          </w:p>
        </w:tc>
        <w:tc>
          <w:tcPr>
            <w:tcW w:w="850" w:type="dxa"/>
            <w:vAlign w:val="center"/>
          </w:tcPr>
          <w:p w:rsidR="007E52E0" w:rsidRPr="009A6313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7E52E0" w:rsidRPr="009A6313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E52E0" w:rsidRPr="009A6313" w:rsidTr="004F0256">
        <w:tc>
          <w:tcPr>
            <w:tcW w:w="560" w:type="dxa"/>
            <w:vAlign w:val="center"/>
          </w:tcPr>
          <w:p w:rsidR="007E52E0" w:rsidRPr="009A6313" w:rsidDel="007E52E0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0" w:type="dxa"/>
            <w:vAlign w:val="center"/>
          </w:tcPr>
          <w:p w:rsidR="007E52E0" w:rsidRPr="007E52E0" w:rsidRDefault="00263110" w:rsidP="004F025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13</w:t>
            </w:r>
            <w:r w:rsidR="007E52E0">
              <w:rPr>
                <w:rFonts w:ascii="微軟正黑體" w:eastAsia="微軟正黑體" w:hAnsi="微軟正黑體" w:hint="eastAsia"/>
                <w:color w:val="000000"/>
              </w:rPr>
              <w:t>.</w:t>
            </w:r>
            <w:r w:rsidR="007E52E0" w:rsidRPr="007E52E0">
              <w:rPr>
                <w:rFonts w:ascii="微軟正黑體" w:eastAsia="微軟正黑體" w:hAnsi="微軟正黑體" w:hint="eastAsia"/>
                <w:color w:val="000000"/>
              </w:rPr>
              <w:t>招募受試者廣告文宣</w:t>
            </w:r>
            <w:r w:rsidR="00085128">
              <w:rPr>
                <w:rFonts w:ascii="微軟正黑體" w:eastAsia="微軟正黑體" w:hAnsi="微軟正黑體" w:hint="eastAsia"/>
                <w:color w:val="000000"/>
              </w:rPr>
              <w:t xml:space="preserve">                                                    </w:t>
            </w:r>
            <w:r w:rsidR="00085128"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【須</w:t>
            </w:r>
            <w:r w:rsidR="00085128">
              <w:rPr>
                <w:rFonts w:ascii="微軟正黑體" w:eastAsia="微軟正黑體" w:hAnsi="微軟正黑體" w:hint="eastAsia"/>
                <w:color w:val="C00000"/>
                <w:sz w:val="20"/>
              </w:rPr>
              <w:t>標註版本/日期</w:t>
            </w:r>
            <w:r w:rsidR="00085128" w:rsidRPr="009A6313">
              <w:rPr>
                <w:rFonts w:ascii="微軟正黑體" w:eastAsia="微軟正黑體" w:hAnsi="微軟正黑體" w:hint="eastAsia"/>
                <w:color w:val="C00000"/>
                <w:sz w:val="20"/>
              </w:rPr>
              <w:t>】</w:t>
            </w:r>
          </w:p>
        </w:tc>
        <w:tc>
          <w:tcPr>
            <w:tcW w:w="850" w:type="dxa"/>
            <w:vAlign w:val="center"/>
          </w:tcPr>
          <w:p w:rsidR="007E52E0" w:rsidRPr="009A6313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7E52E0" w:rsidRPr="009A6313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E52E0" w:rsidRPr="009A6313" w:rsidTr="004F0256">
        <w:tc>
          <w:tcPr>
            <w:tcW w:w="560" w:type="dxa"/>
            <w:vAlign w:val="center"/>
          </w:tcPr>
          <w:p w:rsidR="007E52E0" w:rsidRPr="009A6313" w:rsidDel="007E52E0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0" w:type="dxa"/>
            <w:vAlign w:val="center"/>
          </w:tcPr>
          <w:p w:rsidR="007E52E0" w:rsidRDefault="00263110" w:rsidP="004F025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14</w:t>
            </w:r>
            <w:r w:rsidR="007E52E0">
              <w:rPr>
                <w:rFonts w:ascii="微軟正黑體" w:eastAsia="微軟正黑體" w:hAnsi="微軟正黑體" w:hint="eastAsia"/>
                <w:color w:val="000000"/>
              </w:rPr>
              <w:t>.</w:t>
            </w:r>
            <w:r w:rsidR="007E52E0" w:rsidRPr="007E52E0">
              <w:rPr>
                <w:rFonts w:ascii="微軟正黑體" w:eastAsia="微軟正黑體" w:hAnsi="微軟正黑體" w:hint="eastAsia"/>
                <w:color w:val="000000"/>
              </w:rPr>
              <w:t>公務機關執行法定職務進行公共政策成效評估研究之公文</w:t>
            </w:r>
          </w:p>
        </w:tc>
        <w:tc>
          <w:tcPr>
            <w:tcW w:w="850" w:type="dxa"/>
            <w:vAlign w:val="center"/>
          </w:tcPr>
          <w:p w:rsidR="007E52E0" w:rsidRPr="009A6313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7E52E0" w:rsidRPr="009A6313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E52E0" w:rsidRPr="009A6313" w:rsidTr="004F0256">
        <w:tc>
          <w:tcPr>
            <w:tcW w:w="560" w:type="dxa"/>
            <w:vAlign w:val="center"/>
          </w:tcPr>
          <w:p w:rsidR="007E52E0" w:rsidRPr="009A6313" w:rsidDel="007E52E0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0" w:type="dxa"/>
            <w:vAlign w:val="center"/>
          </w:tcPr>
          <w:p w:rsidR="007E52E0" w:rsidRPr="007E52E0" w:rsidRDefault="00263110" w:rsidP="00973EDC">
            <w:pPr>
              <w:autoSpaceDE w:val="0"/>
              <w:autoSpaceDN w:val="0"/>
              <w:adjustRightInd w:val="0"/>
              <w:spacing w:line="320" w:lineRule="exact"/>
              <w:ind w:left="343" w:hangingChars="143" w:hanging="343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15</w:t>
            </w:r>
            <w:r w:rsidR="007E52E0">
              <w:rPr>
                <w:rFonts w:ascii="微軟正黑體" w:eastAsia="微軟正黑體" w:hAnsi="微軟正黑體" w:hint="eastAsia"/>
                <w:color w:val="000000"/>
              </w:rPr>
              <w:t>.</w:t>
            </w:r>
            <w:r w:rsidR="007E52E0" w:rsidRPr="007E52E0">
              <w:rPr>
                <w:rFonts w:ascii="微軟正黑體" w:eastAsia="微軟正黑體" w:hAnsi="微軟正黑體" w:hint="eastAsia"/>
                <w:color w:val="000000"/>
              </w:rPr>
              <w:t xml:space="preserve">受美國衛生福利部(DHHS)或美國食品藥物管理局(FDA)管轄計畫申 </w:t>
            </w:r>
            <w:proofErr w:type="gramStart"/>
            <w:r w:rsidR="007E52E0" w:rsidRPr="007E52E0">
              <w:rPr>
                <w:rFonts w:ascii="微軟正黑體" w:eastAsia="微軟正黑體" w:hAnsi="微軟正黑體" w:hint="eastAsia"/>
                <w:color w:val="000000"/>
              </w:rPr>
              <w:t>請免審</w:t>
            </w:r>
            <w:proofErr w:type="gramEnd"/>
            <w:r w:rsidR="007E52E0" w:rsidRPr="007E52E0">
              <w:rPr>
                <w:rFonts w:ascii="微軟正黑體" w:eastAsia="微軟正黑體" w:hAnsi="微軟正黑體" w:hint="eastAsia"/>
                <w:color w:val="000000"/>
              </w:rPr>
              <w:t>之理由</w:t>
            </w:r>
            <w:proofErr w:type="gramStart"/>
            <w:r w:rsidR="007E52E0" w:rsidRPr="007E52E0">
              <w:rPr>
                <w:rFonts w:ascii="微軟正黑體" w:eastAsia="微軟正黑體" w:hAnsi="微軟正黑體" w:hint="eastAsia"/>
                <w:color w:val="000000"/>
              </w:rPr>
              <w:t>勾選表</w:t>
            </w:r>
            <w:proofErr w:type="gramEnd"/>
          </w:p>
        </w:tc>
        <w:tc>
          <w:tcPr>
            <w:tcW w:w="850" w:type="dxa"/>
            <w:vAlign w:val="center"/>
          </w:tcPr>
          <w:p w:rsidR="007E52E0" w:rsidRPr="009A6313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7E52E0" w:rsidRPr="009A6313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E52E0" w:rsidRPr="009A6313" w:rsidTr="004F0256">
        <w:tc>
          <w:tcPr>
            <w:tcW w:w="560" w:type="dxa"/>
            <w:vAlign w:val="center"/>
          </w:tcPr>
          <w:p w:rsidR="007E52E0" w:rsidRPr="009A6313" w:rsidDel="007E52E0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0" w:type="dxa"/>
            <w:vAlign w:val="center"/>
          </w:tcPr>
          <w:p w:rsidR="007E52E0" w:rsidRPr="007E52E0" w:rsidRDefault="00263110" w:rsidP="007E52E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16</w:t>
            </w:r>
            <w:r w:rsidR="007E52E0">
              <w:rPr>
                <w:rFonts w:ascii="微軟正黑體" w:eastAsia="微軟正黑體" w:hAnsi="微軟正黑體" w:hint="eastAsia"/>
                <w:color w:val="000000"/>
              </w:rPr>
              <w:t>.</w:t>
            </w:r>
            <w:r w:rsidR="007E52E0" w:rsidRPr="007E52E0">
              <w:rPr>
                <w:rFonts w:ascii="微軟正黑體" w:eastAsia="微軟正黑體" w:hAnsi="微軟正黑體" w:hint="eastAsia"/>
                <w:color w:val="000000"/>
              </w:rPr>
              <w:t>參考資料</w:t>
            </w:r>
          </w:p>
        </w:tc>
        <w:tc>
          <w:tcPr>
            <w:tcW w:w="850" w:type="dxa"/>
            <w:vAlign w:val="center"/>
          </w:tcPr>
          <w:p w:rsidR="007E52E0" w:rsidRPr="009A6313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7E52E0" w:rsidRPr="009A6313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70D50" w:rsidRPr="009A6313" w:rsidTr="004F0256">
        <w:tc>
          <w:tcPr>
            <w:tcW w:w="560" w:type="dxa"/>
            <w:vAlign w:val="center"/>
          </w:tcPr>
          <w:p w:rsidR="00B65AAA" w:rsidRPr="009A6313" w:rsidRDefault="00B65AAA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0" w:type="dxa"/>
            <w:vAlign w:val="center"/>
          </w:tcPr>
          <w:p w:rsidR="00B65AAA" w:rsidRPr="009A6313" w:rsidRDefault="007E52E0" w:rsidP="004F025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1</w:t>
            </w:r>
            <w:r w:rsidR="00263110">
              <w:rPr>
                <w:rFonts w:ascii="微軟正黑體" w:eastAsia="微軟正黑體" w:hAnsi="微軟正黑體" w:hint="eastAsia"/>
                <w:color w:val="000000"/>
              </w:rPr>
              <w:t>7</w:t>
            </w:r>
            <w:r w:rsidR="00B65AAA" w:rsidRPr="009A6313">
              <w:rPr>
                <w:rFonts w:ascii="微軟正黑體" w:eastAsia="微軟正黑體" w:hAnsi="微軟正黑體" w:hint="eastAsia"/>
                <w:color w:val="000000"/>
              </w:rPr>
              <w:t>.衛生福利部核准公文或其他人體試驗委員會審查意見或核准文件</w:t>
            </w:r>
          </w:p>
        </w:tc>
        <w:tc>
          <w:tcPr>
            <w:tcW w:w="850" w:type="dxa"/>
          </w:tcPr>
          <w:p w:rsidR="00B65AAA" w:rsidRPr="009A6313" w:rsidRDefault="00B65AAA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B65AAA" w:rsidRPr="009A6313" w:rsidRDefault="00B65AAA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70D50" w:rsidRPr="009A6313" w:rsidTr="004F0256">
        <w:trPr>
          <w:cantSplit/>
          <w:trHeight w:val="286"/>
        </w:trPr>
        <w:tc>
          <w:tcPr>
            <w:tcW w:w="560" w:type="dxa"/>
            <w:vAlign w:val="center"/>
          </w:tcPr>
          <w:p w:rsidR="00B65AAA" w:rsidRPr="009A6313" w:rsidRDefault="00B65AAA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690" w:type="dxa"/>
          </w:tcPr>
          <w:p w:rsidR="00B65AAA" w:rsidRPr="009A6313" w:rsidRDefault="00967885" w:rsidP="004F025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1</w:t>
            </w:r>
            <w:r w:rsidR="00263110">
              <w:rPr>
                <w:rFonts w:ascii="微軟正黑體" w:eastAsia="微軟正黑體" w:hAnsi="微軟正黑體" w:hint="eastAsia"/>
                <w:color w:val="000000"/>
              </w:rPr>
              <w:t>8</w:t>
            </w:r>
            <w:r w:rsidR="00B65AAA" w:rsidRPr="009A6313">
              <w:rPr>
                <w:rFonts w:ascii="微軟正黑體" w:eastAsia="微軟正黑體" w:hAnsi="微軟正黑體" w:hint="eastAsia"/>
                <w:color w:val="000000"/>
              </w:rPr>
              <w:t>.其他</w:t>
            </w:r>
          </w:p>
        </w:tc>
        <w:tc>
          <w:tcPr>
            <w:tcW w:w="850" w:type="dxa"/>
          </w:tcPr>
          <w:p w:rsidR="00B65AAA" w:rsidRPr="009A6313" w:rsidRDefault="00B65AAA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vAlign w:val="center"/>
          </w:tcPr>
          <w:p w:rsidR="00B65AAA" w:rsidRPr="009A6313" w:rsidRDefault="00B65AAA" w:rsidP="004F025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7E52E0" w:rsidRDefault="007E52E0" w:rsidP="00BB3E2D">
      <w:pPr>
        <w:autoSpaceDE w:val="0"/>
        <w:autoSpaceDN w:val="0"/>
        <w:adjustRightInd w:val="0"/>
        <w:spacing w:after="60" w:line="160" w:lineRule="atLeast"/>
        <w:ind w:right="-187"/>
        <w:jc w:val="center"/>
        <w:rPr>
          <w:rFonts w:ascii="微軟正黑體" w:eastAsia="微軟正黑體" w:hAnsi="微軟正黑體"/>
          <w:sz w:val="28"/>
          <w:szCs w:val="28"/>
        </w:rPr>
      </w:pPr>
    </w:p>
    <w:p w:rsidR="00BB3E2D" w:rsidRPr="009A6313" w:rsidRDefault="00BB3E2D" w:rsidP="00BB3E2D">
      <w:pPr>
        <w:autoSpaceDE w:val="0"/>
        <w:autoSpaceDN w:val="0"/>
        <w:adjustRightInd w:val="0"/>
        <w:spacing w:after="60" w:line="160" w:lineRule="atLeast"/>
        <w:ind w:right="-187"/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  <w:r w:rsidRPr="009A6313">
        <w:rPr>
          <w:rFonts w:ascii="微軟正黑體" w:eastAsia="微軟正黑體" w:hAnsi="微軟正黑體" w:hint="eastAsia"/>
          <w:sz w:val="28"/>
          <w:szCs w:val="28"/>
        </w:rPr>
        <w:t>【以下欄位由本會填寫】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3"/>
        <w:gridCol w:w="4834"/>
      </w:tblGrid>
      <w:tr w:rsidR="00BB3E2D" w:rsidRPr="009A6313" w:rsidTr="0068594A">
        <w:trPr>
          <w:trHeight w:val="757"/>
        </w:trPr>
        <w:tc>
          <w:tcPr>
            <w:tcW w:w="4833" w:type="dxa"/>
            <w:vAlign w:val="center"/>
          </w:tcPr>
          <w:p w:rsidR="00BB3E2D" w:rsidRPr="009A6313" w:rsidRDefault="00BB3E2D" w:rsidP="008354E7">
            <w:pPr>
              <w:autoSpaceDE w:val="0"/>
              <w:autoSpaceDN w:val="0"/>
              <w:adjustRightInd w:val="0"/>
              <w:ind w:right="-187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收件者：</w:t>
            </w:r>
          </w:p>
        </w:tc>
        <w:tc>
          <w:tcPr>
            <w:tcW w:w="4834" w:type="dxa"/>
            <w:vAlign w:val="center"/>
          </w:tcPr>
          <w:p w:rsidR="00BB3E2D" w:rsidRPr="009A6313" w:rsidRDefault="00BB3E2D">
            <w:pPr>
              <w:autoSpaceDE w:val="0"/>
              <w:autoSpaceDN w:val="0"/>
              <w:adjustRightInd w:val="0"/>
              <w:ind w:right="-187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</w:rPr>
              <w:t>日期：</w:t>
            </w:r>
            <w:r w:rsidR="009A6313" w:rsidRPr="009A6313" w:rsidDel="009A6313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BB3E2D" w:rsidRPr="009A6313" w:rsidTr="00967885">
        <w:trPr>
          <w:cantSplit/>
          <w:trHeight w:val="3644"/>
        </w:trPr>
        <w:tc>
          <w:tcPr>
            <w:tcW w:w="9667" w:type="dxa"/>
            <w:gridSpan w:val="2"/>
          </w:tcPr>
          <w:p w:rsidR="00BB3E2D" w:rsidRPr="009A6313" w:rsidRDefault="00BB3E2D" w:rsidP="008354E7">
            <w:pPr>
              <w:autoSpaceDE w:val="0"/>
              <w:autoSpaceDN w:val="0"/>
              <w:adjustRightInd w:val="0"/>
              <w:ind w:right="-187"/>
              <w:jc w:val="both"/>
              <w:rPr>
                <w:rFonts w:ascii="微軟正黑體" w:eastAsia="微軟正黑體" w:hAnsi="微軟正黑體"/>
                <w:color w:val="000000"/>
                <w:u w:val="single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□請</w:t>
            </w:r>
            <w:proofErr w:type="gramStart"/>
            <w:r w:rsidRPr="009A6313">
              <w:rPr>
                <w:rFonts w:ascii="微軟正黑體" w:eastAsia="微軟正黑體" w:hAnsi="微軟正黑體" w:hint="eastAsia"/>
                <w:color w:val="000000"/>
              </w:rPr>
              <w:t>補齊送審</w:t>
            </w:r>
            <w:proofErr w:type="gramEnd"/>
            <w:r w:rsidRPr="009A6313">
              <w:rPr>
                <w:rFonts w:ascii="微軟正黑體" w:eastAsia="微軟正黑體" w:hAnsi="微軟正黑體" w:hint="eastAsia"/>
                <w:color w:val="000000"/>
              </w:rPr>
              <w:t>文件</w:t>
            </w:r>
            <w:r w:rsidR="00170187" w:rsidRPr="009A6313">
              <w:rPr>
                <w:rFonts w:ascii="微軟正黑體" w:eastAsia="微軟正黑體" w:hAnsi="微軟正黑體" w:hint="eastAsia"/>
                <w:color w:val="000000"/>
              </w:rPr>
              <w:t>(通知補件日：</w:t>
            </w:r>
            <w:r w:rsidR="009A6313">
              <w:rPr>
                <w:rFonts w:ascii="微軟正黑體" w:eastAsia="微軟正黑體" w:hAnsi="微軟正黑體" w:hint="eastAsia"/>
                <w:color w:val="000000"/>
              </w:rPr>
              <w:t xml:space="preserve">                                 </w:t>
            </w:r>
            <w:r w:rsidR="00170187" w:rsidRPr="009A6313">
              <w:rPr>
                <w:rFonts w:ascii="微軟正黑體" w:eastAsia="微軟正黑體" w:hAnsi="微軟正黑體" w:hint="eastAsia"/>
                <w:color w:val="000000"/>
              </w:rPr>
              <w:t>)</w:t>
            </w:r>
            <w:r w:rsidRPr="009A6313">
              <w:rPr>
                <w:rFonts w:ascii="微軟正黑體" w:eastAsia="微軟正黑體" w:hAnsi="微軟正黑體" w:hint="eastAsia"/>
                <w:color w:val="000000"/>
              </w:rPr>
              <w:t>：</w:t>
            </w:r>
          </w:p>
          <w:p w:rsidR="00BB3E2D" w:rsidRPr="009A6313" w:rsidRDefault="00BB3E2D" w:rsidP="00572149">
            <w:pPr>
              <w:autoSpaceDE w:val="0"/>
              <w:autoSpaceDN w:val="0"/>
              <w:adjustRightInd w:val="0"/>
              <w:ind w:right="-185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BB3E2D" w:rsidRPr="009A6313" w:rsidRDefault="00BB3E2D">
            <w:pPr>
              <w:autoSpaceDE w:val="0"/>
              <w:autoSpaceDN w:val="0"/>
              <w:adjustRightInd w:val="0"/>
              <w:ind w:right="-185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68594A" w:rsidRPr="009A6313" w:rsidRDefault="0068594A">
            <w:pPr>
              <w:autoSpaceDE w:val="0"/>
              <w:autoSpaceDN w:val="0"/>
              <w:adjustRightInd w:val="0"/>
              <w:ind w:right="-185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68594A" w:rsidRPr="009A6313" w:rsidRDefault="0068594A">
            <w:pPr>
              <w:autoSpaceDE w:val="0"/>
              <w:autoSpaceDN w:val="0"/>
              <w:adjustRightInd w:val="0"/>
              <w:ind w:right="-185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68594A" w:rsidRPr="009A6313" w:rsidRDefault="0068594A">
            <w:pPr>
              <w:autoSpaceDE w:val="0"/>
              <w:autoSpaceDN w:val="0"/>
              <w:adjustRightInd w:val="0"/>
              <w:ind w:right="-185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68594A" w:rsidRPr="009A6313" w:rsidRDefault="0068594A">
            <w:pPr>
              <w:autoSpaceDE w:val="0"/>
              <w:autoSpaceDN w:val="0"/>
              <w:adjustRightInd w:val="0"/>
              <w:ind w:right="-185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68594A" w:rsidRPr="009A6313" w:rsidRDefault="0068594A">
            <w:pPr>
              <w:autoSpaceDE w:val="0"/>
              <w:autoSpaceDN w:val="0"/>
              <w:adjustRightInd w:val="0"/>
              <w:ind w:right="-185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68594A" w:rsidRPr="009A6313" w:rsidRDefault="0068594A">
            <w:pPr>
              <w:autoSpaceDE w:val="0"/>
              <w:autoSpaceDN w:val="0"/>
              <w:adjustRightInd w:val="0"/>
              <w:ind w:right="-185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BB3E2D" w:rsidRPr="009A6313" w:rsidRDefault="00BB3E2D">
            <w:pPr>
              <w:autoSpaceDE w:val="0"/>
              <w:autoSpaceDN w:val="0"/>
              <w:adjustRightInd w:val="0"/>
              <w:ind w:right="-185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BB3E2D" w:rsidRPr="009A6313" w:rsidRDefault="00BB3E2D">
            <w:pPr>
              <w:autoSpaceDE w:val="0"/>
              <w:autoSpaceDN w:val="0"/>
              <w:adjustRightInd w:val="0"/>
              <w:ind w:right="-185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626A8C" w:rsidRPr="009A6313" w:rsidRDefault="00626A8C">
            <w:pPr>
              <w:autoSpaceDE w:val="0"/>
              <w:autoSpaceDN w:val="0"/>
              <w:adjustRightInd w:val="0"/>
              <w:ind w:right="-185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3068A6" w:rsidRPr="009A6313" w:rsidTr="00967885">
        <w:trPr>
          <w:trHeight w:val="776"/>
        </w:trPr>
        <w:tc>
          <w:tcPr>
            <w:tcW w:w="9667" w:type="dxa"/>
            <w:gridSpan w:val="2"/>
          </w:tcPr>
          <w:p w:rsidR="00170187" w:rsidRPr="009A6313" w:rsidRDefault="00170187" w:rsidP="008354E7">
            <w:pPr>
              <w:autoSpaceDE w:val="0"/>
              <w:autoSpaceDN w:val="0"/>
              <w:adjustRightInd w:val="0"/>
              <w:ind w:right="-187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□所有資料已被收件，將進入審查作業</w:t>
            </w:r>
          </w:p>
          <w:p w:rsidR="00967885" w:rsidRPr="009A6313" w:rsidRDefault="00967885" w:rsidP="00572149">
            <w:pPr>
              <w:autoSpaceDE w:val="0"/>
              <w:autoSpaceDN w:val="0"/>
              <w:adjustRightInd w:val="0"/>
              <w:ind w:right="-18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  <w:p w:rsidR="003068A6" w:rsidRPr="009A6313" w:rsidRDefault="003068A6">
            <w:pPr>
              <w:autoSpaceDE w:val="0"/>
              <w:autoSpaceDN w:val="0"/>
              <w:adjustRightInd w:val="0"/>
              <w:ind w:right="-187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A6313">
              <w:rPr>
                <w:rFonts w:ascii="微軟正黑體" w:eastAsia="微軟正黑體" w:hAnsi="微軟正黑體" w:hint="eastAsia"/>
                <w:color w:val="000000"/>
              </w:rPr>
              <w:t>完成檢核者：                                                     日期：</w:t>
            </w:r>
            <w:r w:rsidR="009A6313" w:rsidRPr="009A6313" w:rsidDel="009A6313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</w:p>
        </w:tc>
      </w:tr>
    </w:tbl>
    <w:p w:rsidR="00BA3026" w:rsidRPr="009A6313" w:rsidRDefault="00BA3026" w:rsidP="00BB3E2D">
      <w:pPr>
        <w:rPr>
          <w:rFonts w:ascii="微軟正黑體" w:eastAsia="微軟正黑體" w:hAnsi="微軟正黑體"/>
        </w:rPr>
      </w:pPr>
    </w:p>
    <w:sectPr w:rsidR="00BA3026" w:rsidRPr="009A6313" w:rsidSect="004F0256">
      <w:headerReference w:type="default" r:id="rId8"/>
      <w:footerReference w:type="even" r:id="rId9"/>
      <w:footerReference w:type="default" r:id="rId10"/>
      <w:pgSz w:w="11907" w:h="16840" w:code="9"/>
      <w:pgMar w:top="567" w:right="1134" w:bottom="567" w:left="1134" w:header="454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91" w:rsidRDefault="00430691">
      <w:r>
        <w:separator/>
      </w:r>
    </w:p>
  </w:endnote>
  <w:endnote w:type="continuationSeparator" w:id="0">
    <w:p w:rsidR="00430691" w:rsidRDefault="0043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BF" w:rsidRDefault="001F71B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71BF" w:rsidRDefault="001F71B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BF" w:rsidRDefault="001F71BF">
    <w:pPr>
      <w:pStyle w:val="a4"/>
      <w:framePr w:wrap="around" w:vAnchor="text" w:hAnchor="margin" w:xAlign="right" w:y="1"/>
      <w:rPr>
        <w:rStyle w:val="a6"/>
      </w:rPr>
    </w:pPr>
  </w:p>
  <w:tbl>
    <w:tblPr>
      <w:tblW w:w="108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05"/>
      <w:gridCol w:w="4820"/>
      <w:gridCol w:w="992"/>
      <w:gridCol w:w="992"/>
      <w:gridCol w:w="993"/>
    </w:tblGrid>
    <w:tr w:rsidR="009A6313" w:rsidRPr="002777BC" w:rsidTr="0097712C">
      <w:trPr>
        <w:trHeight w:val="340"/>
        <w:jc w:val="center"/>
      </w:trPr>
      <w:tc>
        <w:tcPr>
          <w:tcW w:w="3005" w:type="dxa"/>
          <w:shd w:val="clear" w:color="auto" w:fill="auto"/>
        </w:tcPr>
        <w:p w:rsidR="009A6313" w:rsidRPr="00CA22B2" w:rsidRDefault="009A6313" w:rsidP="009A6313">
          <w:pPr>
            <w:tabs>
              <w:tab w:val="center" w:pos="4706"/>
            </w:tabs>
            <w:ind w:leftChars="14" w:left="34"/>
            <w:jc w:val="center"/>
            <w:rPr>
              <w:rFonts w:ascii="Courier New" w:eastAsia="微軟正黑體" w:hAnsi="Courier New" w:cs="Courier New"/>
              <w:color w:val="000000"/>
              <w:sz w:val="20"/>
            </w:rPr>
          </w:pPr>
          <w:r w:rsidRPr="00CA22B2">
            <w:rPr>
              <w:rFonts w:ascii="Courier New" w:eastAsia="微軟正黑體" w:hAnsi="Courier New" w:cs="Courier New"/>
              <w:color w:val="000000"/>
              <w:sz w:val="20"/>
            </w:rPr>
            <w:t>文件編號</w:t>
          </w:r>
        </w:p>
      </w:tc>
      <w:tc>
        <w:tcPr>
          <w:tcW w:w="4820" w:type="dxa"/>
          <w:shd w:val="clear" w:color="auto" w:fill="auto"/>
        </w:tcPr>
        <w:p w:rsidR="009A6313" w:rsidRPr="00CA22B2" w:rsidRDefault="009A6313" w:rsidP="009A6313">
          <w:pPr>
            <w:tabs>
              <w:tab w:val="center" w:pos="4706"/>
            </w:tabs>
            <w:jc w:val="center"/>
            <w:rPr>
              <w:rFonts w:ascii="Courier New" w:eastAsia="微軟正黑體" w:hAnsi="Courier New" w:cs="Courier New"/>
              <w:color w:val="000000"/>
              <w:sz w:val="20"/>
            </w:rPr>
          </w:pPr>
          <w:r w:rsidRPr="00CA22B2">
            <w:rPr>
              <w:rFonts w:ascii="Courier New" w:eastAsia="微軟正黑體" w:hAnsi="Courier New" w:cs="Courier New"/>
              <w:color w:val="000000"/>
              <w:sz w:val="20"/>
            </w:rPr>
            <w:t>文件名稱</w:t>
          </w:r>
        </w:p>
      </w:tc>
      <w:tc>
        <w:tcPr>
          <w:tcW w:w="992" w:type="dxa"/>
          <w:shd w:val="clear" w:color="auto" w:fill="auto"/>
        </w:tcPr>
        <w:p w:rsidR="009A6313" w:rsidRPr="00CA22B2" w:rsidRDefault="009A6313" w:rsidP="009A6313">
          <w:pPr>
            <w:tabs>
              <w:tab w:val="center" w:pos="4706"/>
            </w:tabs>
            <w:jc w:val="center"/>
            <w:rPr>
              <w:rFonts w:ascii="Courier New" w:eastAsia="微軟正黑體" w:hAnsi="Courier New" w:cs="Courier New"/>
              <w:color w:val="000000"/>
              <w:sz w:val="20"/>
            </w:rPr>
          </w:pPr>
          <w:r w:rsidRPr="00CA22B2">
            <w:rPr>
              <w:rFonts w:ascii="Courier New" w:eastAsia="微軟正黑體" w:hAnsi="Courier New" w:cs="Courier New"/>
              <w:color w:val="000000"/>
              <w:sz w:val="20"/>
            </w:rPr>
            <w:t>版</w:t>
          </w:r>
          <w:r>
            <w:rPr>
              <w:rFonts w:ascii="Courier New" w:eastAsia="微軟正黑體" w:hAnsi="Courier New" w:cs="Courier New" w:hint="eastAsia"/>
              <w:color w:val="000000"/>
              <w:sz w:val="20"/>
            </w:rPr>
            <w:t>次</w:t>
          </w:r>
        </w:p>
      </w:tc>
      <w:tc>
        <w:tcPr>
          <w:tcW w:w="992" w:type="dxa"/>
          <w:shd w:val="clear" w:color="auto" w:fill="auto"/>
        </w:tcPr>
        <w:p w:rsidR="009A6313" w:rsidRPr="00CA22B2" w:rsidRDefault="009A6313" w:rsidP="009A6313">
          <w:pPr>
            <w:tabs>
              <w:tab w:val="center" w:pos="4706"/>
            </w:tabs>
            <w:jc w:val="center"/>
            <w:rPr>
              <w:rFonts w:ascii="Courier New" w:eastAsia="微軟正黑體" w:hAnsi="Courier New" w:cs="Courier New"/>
              <w:color w:val="000000"/>
              <w:sz w:val="20"/>
            </w:rPr>
          </w:pPr>
          <w:r w:rsidRPr="00CA22B2">
            <w:rPr>
              <w:rFonts w:ascii="Courier New" w:eastAsia="微軟正黑體" w:hAnsi="Courier New" w:cs="Courier New"/>
              <w:color w:val="000000"/>
              <w:sz w:val="20"/>
            </w:rPr>
            <w:t>等級</w:t>
          </w:r>
        </w:p>
      </w:tc>
      <w:tc>
        <w:tcPr>
          <w:tcW w:w="993" w:type="dxa"/>
          <w:shd w:val="clear" w:color="auto" w:fill="auto"/>
        </w:tcPr>
        <w:p w:rsidR="009A6313" w:rsidRPr="00CA22B2" w:rsidRDefault="009A6313" w:rsidP="009A6313">
          <w:pPr>
            <w:tabs>
              <w:tab w:val="center" w:pos="4706"/>
            </w:tabs>
            <w:jc w:val="center"/>
            <w:rPr>
              <w:rFonts w:ascii="Courier New" w:eastAsia="微軟正黑體" w:hAnsi="Courier New" w:cs="Courier New"/>
              <w:color w:val="000000"/>
              <w:sz w:val="20"/>
            </w:rPr>
          </w:pPr>
          <w:r w:rsidRPr="00CA22B2">
            <w:rPr>
              <w:rFonts w:ascii="Courier New" w:eastAsia="微軟正黑體" w:hAnsi="Courier New" w:cs="Courier New"/>
              <w:color w:val="000000"/>
              <w:sz w:val="20"/>
            </w:rPr>
            <w:t>頁次</w:t>
          </w:r>
        </w:p>
      </w:tc>
    </w:tr>
    <w:tr w:rsidR="009A6313" w:rsidRPr="002777BC" w:rsidTr="0097712C">
      <w:trPr>
        <w:trHeight w:val="283"/>
        <w:jc w:val="center"/>
      </w:trPr>
      <w:tc>
        <w:tcPr>
          <w:tcW w:w="3005" w:type="dxa"/>
          <w:shd w:val="clear" w:color="auto" w:fill="auto"/>
          <w:vAlign w:val="center"/>
        </w:tcPr>
        <w:p w:rsidR="009A6313" w:rsidRPr="00CA22B2" w:rsidRDefault="009A6313" w:rsidP="009A6313">
          <w:pPr>
            <w:tabs>
              <w:tab w:val="center" w:pos="4706"/>
            </w:tabs>
            <w:jc w:val="center"/>
            <w:rPr>
              <w:rFonts w:ascii="Courier New" w:eastAsia="微軟正黑體" w:hAnsi="Courier New" w:cs="Courier New"/>
              <w:color w:val="000000"/>
              <w:sz w:val="20"/>
            </w:rPr>
          </w:pPr>
          <w:r w:rsidRPr="009A6313">
            <w:rPr>
              <w:rFonts w:ascii="Courier New" w:eastAsia="微軟正黑體" w:hAnsi="Courier New" w:cs="Courier New" w:hint="eastAsia"/>
              <w:color w:val="000000"/>
              <w:sz w:val="20"/>
            </w:rPr>
            <w:t>MCH-HSR-4-ML-0035</w:t>
          </w:r>
          <w:r w:rsidRPr="009A6313" w:rsidDel="009A6313">
            <w:rPr>
              <w:rFonts w:ascii="Courier New" w:eastAsia="微軟正黑體" w:hAnsi="Courier New" w:cs="Courier New" w:hint="eastAsia"/>
              <w:color w:val="000000"/>
              <w:sz w:val="20"/>
            </w:rPr>
            <w:t xml:space="preserve"> </w:t>
          </w:r>
        </w:p>
      </w:tc>
      <w:tc>
        <w:tcPr>
          <w:tcW w:w="4820" w:type="dxa"/>
          <w:shd w:val="clear" w:color="auto" w:fill="auto"/>
          <w:vAlign w:val="center"/>
        </w:tcPr>
        <w:p w:rsidR="009A6313" w:rsidRPr="00CA22B2" w:rsidRDefault="009A6313">
          <w:pPr>
            <w:tabs>
              <w:tab w:val="center" w:pos="4706"/>
            </w:tabs>
            <w:jc w:val="center"/>
            <w:rPr>
              <w:rFonts w:ascii="Courier New" w:eastAsia="微軟正黑體" w:hAnsi="Courier New" w:cs="Courier New"/>
              <w:color w:val="000000"/>
              <w:sz w:val="20"/>
            </w:rPr>
          </w:pPr>
          <w:r w:rsidRPr="009A6313">
            <w:rPr>
              <w:rFonts w:ascii="Courier New" w:eastAsia="微軟正黑體" w:hAnsi="Courier New" w:cs="Courier New" w:hint="eastAsia"/>
              <w:color w:val="000000"/>
              <w:sz w:val="20"/>
            </w:rPr>
            <w:t>免審案送審文件清單</w:t>
          </w:r>
        </w:p>
      </w:tc>
      <w:tc>
        <w:tcPr>
          <w:tcW w:w="992" w:type="dxa"/>
          <w:shd w:val="clear" w:color="auto" w:fill="auto"/>
          <w:vAlign w:val="center"/>
        </w:tcPr>
        <w:p w:rsidR="009A6313" w:rsidRPr="009D1E58" w:rsidRDefault="009A6313" w:rsidP="009A6313">
          <w:pPr>
            <w:tabs>
              <w:tab w:val="center" w:pos="4706"/>
            </w:tabs>
            <w:jc w:val="center"/>
            <w:rPr>
              <w:rFonts w:ascii="Courier New" w:eastAsia="微軟正黑體" w:hAnsi="Courier New" w:cs="Courier New"/>
              <w:color w:val="000000"/>
              <w:sz w:val="20"/>
            </w:rPr>
          </w:pPr>
          <w:r w:rsidRPr="009D1E58">
            <w:rPr>
              <w:rFonts w:ascii="Courier New" w:eastAsia="微軟正黑體" w:hAnsi="Courier New" w:cs="Courier New" w:hint="eastAsia"/>
              <w:color w:val="000000"/>
              <w:sz w:val="20"/>
            </w:rPr>
            <w:t>12</w:t>
          </w:r>
        </w:p>
      </w:tc>
      <w:tc>
        <w:tcPr>
          <w:tcW w:w="992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9A6313" w:rsidRPr="009D1E58" w:rsidRDefault="009A6313" w:rsidP="009A6313">
          <w:pPr>
            <w:tabs>
              <w:tab w:val="center" w:pos="4706"/>
            </w:tabs>
            <w:jc w:val="center"/>
            <w:rPr>
              <w:rFonts w:ascii="Courier New" w:eastAsia="微軟正黑體" w:hAnsi="Courier New" w:cs="Courier New"/>
              <w:color w:val="000000"/>
              <w:sz w:val="20"/>
            </w:rPr>
          </w:pPr>
          <w:r w:rsidRPr="009D1E58">
            <w:rPr>
              <w:rFonts w:ascii="Courier New" w:eastAsia="微軟正黑體" w:hAnsi="Courier New" w:cs="Courier New" w:hint="eastAsia"/>
              <w:color w:val="000000"/>
              <w:sz w:val="20"/>
            </w:rPr>
            <w:t>一般</w:t>
          </w:r>
        </w:p>
      </w:tc>
      <w:tc>
        <w:tcPr>
          <w:tcW w:w="99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9A6313" w:rsidRPr="00CA22B2" w:rsidRDefault="009A6313" w:rsidP="009A6313">
          <w:pPr>
            <w:tabs>
              <w:tab w:val="center" w:pos="4706"/>
            </w:tabs>
            <w:jc w:val="center"/>
            <w:rPr>
              <w:rFonts w:ascii="Courier New" w:eastAsia="微軟正黑體" w:hAnsi="Courier New" w:cs="Courier New"/>
              <w:color w:val="000000"/>
              <w:sz w:val="20"/>
            </w:rPr>
          </w:pPr>
          <w:r w:rsidRPr="00CA22B2">
            <w:rPr>
              <w:rFonts w:ascii="Courier New" w:eastAsia="微軟正黑體" w:hAnsi="Courier New" w:cs="Courier New"/>
              <w:color w:val="000000"/>
              <w:sz w:val="20"/>
            </w:rPr>
            <w:fldChar w:fldCharType="begin"/>
          </w:r>
          <w:r w:rsidRPr="00CA22B2">
            <w:rPr>
              <w:rFonts w:ascii="Courier New" w:eastAsia="微軟正黑體" w:hAnsi="Courier New" w:cs="Courier New"/>
              <w:color w:val="000000"/>
              <w:sz w:val="20"/>
            </w:rPr>
            <w:instrText>PAGE  \* Arabic  \* MERGEFORMAT</w:instrText>
          </w:r>
          <w:r w:rsidRPr="00CA22B2">
            <w:rPr>
              <w:rFonts w:ascii="Courier New" w:eastAsia="微軟正黑體" w:hAnsi="Courier New" w:cs="Courier New"/>
              <w:color w:val="000000"/>
              <w:sz w:val="20"/>
            </w:rPr>
            <w:fldChar w:fldCharType="separate"/>
          </w:r>
          <w:r w:rsidR="00973EDC" w:rsidRPr="00973EDC">
            <w:rPr>
              <w:rFonts w:ascii="Courier New" w:eastAsia="微軟正黑體" w:hAnsi="Courier New" w:cs="Courier New"/>
              <w:noProof/>
              <w:color w:val="000000"/>
              <w:sz w:val="20"/>
              <w:lang w:val="zh-TW"/>
            </w:rPr>
            <w:t>1</w:t>
          </w:r>
          <w:r w:rsidRPr="00CA22B2">
            <w:rPr>
              <w:rFonts w:ascii="Courier New" w:eastAsia="微軟正黑體" w:hAnsi="Courier New" w:cs="Courier New"/>
              <w:color w:val="000000"/>
              <w:sz w:val="20"/>
            </w:rPr>
            <w:fldChar w:fldCharType="end"/>
          </w:r>
          <w:r w:rsidRPr="00CA22B2">
            <w:rPr>
              <w:rFonts w:ascii="Courier New" w:eastAsia="微軟正黑體" w:hAnsi="Courier New" w:cs="Courier New"/>
              <w:color w:val="000000"/>
              <w:sz w:val="20"/>
            </w:rPr>
            <w:t>/</w:t>
          </w:r>
          <w:r w:rsidRPr="00CA22B2">
            <w:rPr>
              <w:rFonts w:ascii="Courier New" w:eastAsia="微軟正黑體" w:hAnsi="Courier New" w:cs="Courier New"/>
              <w:color w:val="000000"/>
              <w:sz w:val="20"/>
              <w:lang w:val="zh-TW"/>
            </w:rPr>
            <w:t xml:space="preserve"> </w:t>
          </w:r>
          <w:r w:rsidRPr="00CA22B2">
            <w:rPr>
              <w:rFonts w:ascii="Courier New" w:eastAsia="微軟正黑體" w:hAnsi="Courier New" w:cs="Courier New"/>
              <w:color w:val="000000"/>
              <w:sz w:val="20"/>
            </w:rPr>
            <w:fldChar w:fldCharType="begin"/>
          </w:r>
          <w:r w:rsidRPr="00CA22B2">
            <w:rPr>
              <w:rFonts w:ascii="Courier New" w:eastAsia="微軟正黑體" w:hAnsi="Courier New" w:cs="Courier New"/>
              <w:color w:val="000000"/>
              <w:sz w:val="20"/>
            </w:rPr>
            <w:instrText>NUMPAGES  \* Arabic  \* MERGEFORMAT</w:instrText>
          </w:r>
          <w:r w:rsidRPr="00CA22B2">
            <w:rPr>
              <w:rFonts w:ascii="Courier New" w:eastAsia="微軟正黑體" w:hAnsi="Courier New" w:cs="Courier New"/>
              <w:color w:val="000000"/>
              <w:sz w:val="20"/>
            </w:rPr>
            <w:fldChar w:fldCharType="separate"/>
          </w:r>
          <w:r w:rsidR="00973EDC" w:rsidRPr="00973EDC">
            <w:rPr>
              <w:rFonts w:ascii="Courier New" w:eastAsia="微軟正黑體" w:hAnsi="Courier New" w:cs="Courier New"/>
              <w:noProof/>
              <w:color w:val="000000"/>
              <w:sz w:val="20"/>
              <w:lang w:val="zh-TW"/>
            </w:rPr>
            <w:t>2</w:t>
          </w:r>
          <w:r w:rsidRPr="00CA22B2">
            <w:rPr>
              <w:rFonts w:ascii="Courier New" w:eastAsia="微軟正黑體" w:hAnsi="Courier New" w:cs="Courier New"/>
              <w:color w:val="000000"/>
              <w:sz w:val="20"/>
            </w:rPr>
            <w:fldChar w:fldCharType="end"/>
          </w:r>
        </w:p>
      </w:tc>
    </w:tr>
  </w:tbl>
  <w:p w:rsidR="001F71BF" w:rsidRDefault="001F71BF" w:rsidP="009A6313">
    <w:pPr>
      <w:pStyle w:val="a4"/>
      <w:ind w:right="-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91" w:rsidRDefault="00430691">
      <w:r>
        <w:separator/>
      </w:r>
    </w:p>
  </w:footnote>
  <w:footnote w:type="continuationSeparator" w:id="0">
    <w:p w:rsidR="00430691" w:rsidRDefault="0043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BF" w:rsidRPr="009A6313" w:rsidRDefault="009A6313" w:rsidP="009A6313">
    <w:pPr>
      <w:pStyle w:val="a3"/>
    </w:pPr>
    <w:r w:rsidRPr="0017268D">
      <w:rPr>
        <w:rFonts w:eastAsia="微軟正黑體"/>
        <w:sz w:val="28"/>
        <w:szCs w:val="26"/>
      </w:rPr>
      <w:t>臺灣基督教門諾會醫療財團法人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A6E4D"/>
    <w:multiLevelType w:val="singleLevel"/>
    <w:tmpl w:val="AC2809F4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61AC4924"/>
    <w:multiLevelType w:val="singleLevel"/>
    <w:tmpl w:val="5380BE2C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555"/>
      </w:pPr>
      <w:rPr>
        <w:rFonts w:hint="eastAsia"/>
      </w:rPr>
    </w:lvl>
  </w:abstractNum>
  <w:abstractNum w:abstractNumId="2" w15:restartNumberingAfterBreak="0">
    <w:nsid w:val="73A1257A"/>
    <w:multiLevelType w:val="singleLevel"/>
    <w:tmpl w:val="E2F2EA7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240"/>
      </w:pPr>
      <w:rPr>
        <w:rFonts w:hint="eastAsia"/>
      </w:rPr>
    </w:lvl>
  </w:abstractNum>
  <w:abstractNum w:abstractNumId="3" w15:restartNumberingAfterBreak="0">
    <w:nsid w:val="7F424FCC"/>
    <w:multiLevelType w:val="hybridMultilevel"/>
    <w:tmpl w:val="BF9C5026"/>
    <w:lvl w:ilvl="0" w:tplc="C08404A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55"/>
    <w:rsid w:val="00001D1F"/>
    <w:rsid w:val="00003D12"/>
    <w:rsid w:val="0001605E"/>
    <w:rsid w:val="00016AA2"/>
    <w:rsid w:val="00022AE5"/>
    <w:rsid w:val="00025788"/>
    <w:rsid w:val="00035D44"/>
    <w:rsid w:val="0004266F"/>
    <w:rsid w:val="0004440A"/>
    <w:rsid w:val="000445B2"/>
    <w:rsid w:val="00046CA9"/>
    <w:rsid w:val="00046F4A"/>
    <w:rsid w:val="000501AA"/>
    <w:rsid w:val="00052AFD"/>
    <w:rsid w:val="00054A8F"/>
    <w:rsid w:val="000569E0"/>
    <w:rsid w:val="000645B4"/>
    <w:rsid w:val="00085128"/>
    <w:rsid w:val="0009593C"/>
    <w:rsid w:val="000A2C4B"/>
    <w:rsid w:val="000A4C7C"/>
    <w:rsid w:val="000A5274"/>
    <w:rsid w:val="000D237C"/>
    <w:rsid w:val="000D3947"/>
    <w:rsid w:val="000D4234"/>
    <w:rsid w:val="000D4700"/>
    <w:rsid w:val="000E4918"/>
    <w:rsid w:val="000F697B"/>
    <w:rsid w:val="00113E06"/>
    <w:rsid w:val="0011715E"/>
    <w:rsid w:val="00121B36"/>
    <w:rsid w:val="00141C38"/>
    <w:rsid w:val="00142F6F"/>
    <w:rsid w:val="001478B0"/>
    <w:rsid w:val="00152CD8"/>
    <w:rsid w:val="00154730"/>
    <w:rsid w:val="00161A4E"/>
    <w:rsid w:val="00164839"/>
    <w:rsid w:val="00165B97"/>
    <w:rsid w:val="00170187"/>
    <w:rsid w:val="00170D50"/>
    <w:rsid w:val="00177D46"/>
    <w:rsid w:val="001953ED"/>
    <w:rsid w:val="001A463E"/>
    <w:rsid w:val="001B1910"/>
    <w:rsid w:val="001B482F"/>
    <w:rsid w:val="001C45AF"/>
    <w:rsid w:val="001C7991"/>
    <w:rsid w:val="001E02A6"/>
    <w:rsid w:val="001E480B"/>
    <w:rsid w:val="001E53B6"/>
    <w:rsid w:val="001F0FBC"/>
    <w:rsid w:val="001F393A"/>
    <w:rsid w:val="001F4884"/>
    <w:rsid w:val="001F71BF"/>
    <w:rsid w:val="00203AE1"/>
    <w:rsid w:val="00205D89"/>
    <w:rsid w:val="00211EA4"/>
    <w:rsid w:val="0021292D"/>
    <w:rsid w:val="00215BCF"/>
    <w:rsid w:val="002271E9"/>
    <w:rsid w:val="00230E6B"/>
    <w:rsid w:val="00237B3F"/>
    <w:rsid w:val="00262B65"/>
    <w:rsid w:val="00263110"/>
    <w:rsid w:val="00263155"/>
    <w:rsid w:val="002632F4"/>
    <w:rsid w:val="00293D92"/>
    <w:rsid w:val="00294F16"/>
    <w:rsid w:val="002B1820"/>
    <w:rsid w:val="002C40F3"/>
    <w:rsid w:val="002C5673"/>
    <w:rsid w:val="002D1CB8"/>
    <w:rsid w:val="002D2B41"/>
    <w:rsid w:val="002F0189"/>
    <w:rsid w:val="002F7D8B"/>
    <w:rsid w:val="003068A6"/>
    <w:rsid w:val="003138D0"/>
    <w:rsid w:val="0032037C"/>
    <w:rsid w:val="0032172E"/>
    <w:rsid w:val="00322580"/>
    <w:rsid w:val="003246EB"/>
    <w:rsid w:val="00356B3C"/>
    <w:rsid w:val="0036664E"/>
    <w:rsid w:val="00372D73"/>
    <w:rsid w:val="0037623F"/>
    <w:rsid w:val="00393AE8"/>
    <w:rsid w:val="00395384"/>
    <w:rsid w:val="00397491"/>
    <w:rsid w:val="003A40BA"/>
    <w:rsid w:val="003A751D"/>
    <w:rsid w:val="003A7EC7"/>
    <w:rsid w:val="003C4AF3"/>
    <w:rsid w:val="003D0D84"/>
    <w:rsid w:val="003D3423"/>
    <w:rsid w:val="003E20C6"/>
    <w:rsid w:val="003E3A05"/>
    <w:rsid w:val="003E3AA2"/>
    <w:rsid w:val="00412A07"/>
    <w:rsid w:val="00424A3C"/>
    <w:rsid w:val="00425BB8"/>
    <w:rsid w:val="00430691"/>
    <w:rsid w:val="00436BB5"/>
    <w:rsid w:val="00447467"/>
    <w:rsid w:val="00447F93"/>
    <w:rsid w:val="00450D6A"/>
    <w:rsid w:val="004535C2"/>
    <w:rsid w:val="00457235"/>
    <w:rsid w:val="00457347"/>
    <w:rsid w:val="0047266F"/>
    <w:rsid w:val="004767AD"/>
    <w:rsid w:val="004978EC"/>
    <w:rsid w:val="004A4029"/>
    <w:rsid w:val="004C00F5"/>
    <w:rsid w:val="004C48C7"/>
    <w:rsid w:val="004D5220"/>
    <w:rsid w:val="004F0256"/>
    <w:rsid w:val="004F240C"/>
    <w:rsid w:val="004F5ED9"/>
    <w:rsid w:val="004F7BB9"/>
    <w:rsid w:val="00505DEE"/>
    <w:rsid w:val="00510095"/>
    <w:rsid w:val="005378AD"/>
    <w:rsid w:val="00546393"/>
    <w:rsid w:val="0054686B"/>
    <w:rsid w:val="0055189C"/>
    <w:rsid w:val="00553332"/>
    <w:rsid w:val="00555F54"/>
    <w:rsid w:val="0056163B"/>
    <w:rsid w:val="00563969"/>
    <w:rsid w:val="005655DF"/>
    <w:rsid w:val="005720A3"/>
    <w:rsid w:val="00572149"/>
    <w:rsid w:val="0057361F"/>
    <w:rsid w:val="00576BAC"/>
    <w:rsid w:val="005A701A"/>
    <w:rsid w:val="005B25B6"/>
    <w:rsid w:val="005B7D29"/>
    <w:rsid w:val="005C050C"/>
    <w:rsid w:val="005C174F"/>
    <w:rsid w:val="005C3A79"/>
    <w:rsid w:val="005D15F8"/>
    <w:rsid w:val="005D21DB"/>
    <w:rsid w:val="005F0A8E"/>
    <w:rsid w:val="005F6970"/>
    <w:rsid w:val="005F7180"/>
    <w:rsid w:val="006027DE"/>
    <w:rsid w:val="00626A8C"/>
    <w:rsid w:val="006417DD"/>
    <w:rsid w:val="0064296C"/>
    <w:rsid w:val="00650054"/>
    <w:rsid w:val="00653B51"/>
    <w:rsid w:val="0065430B"/>
    <w:rsid w:val="00654844"/>
    <w:rsid w:val="00654963"/>
    <w:rsid w:val="00665F61"/>
    <w:rsid w:val="00673B50"/>
    <w:rsid w:val="00674CA4"/>
    <w:rsid w:val="00677F47"/>
    <w:rsid w:val="006821B0"/>
    <w:rsid w:val="00684CB8"/>
    <w:rsid w:val="0068594A"/>
    <w:rsid w:val="00686F72"/>
    <w:rsid w:val="0069276D"/>
    <w:rsid w:val="006B041C"/>
    <w:rsid w:val="006B4F9C"/>
    <w:rsid w:val="006D4906"/>
    <w:rsid w:val="006E3F10"/>
    <w:rsid w:val="006E40D9"/>
    <w:rsid w:val="006E7852"/>
    <w:rsid w:val="00705FCC"/>
    <w:rsid w:val="00724036"/>
    <w:rsid w:val="007424A7"/>
    <w:rsid w:val="00751F9B"/>
    <w:rsid w:val="007539F6"/>
    <w:rsid w:val="00753F96"/>
    <w:rsid w:val="007745F0"/>
    <w:rsid w:val="007748EB"/>
    <w:rsid w:val="0079569A"/>
    <w:rsid w:val="007A6909"/>
    <w:rsid w:val="007B221E"/>
    <w:rsid w:val="007B71FB"/>
    <w:rsid w:val="007C024E"/>
    <w:rsid w:val="007C1F55"/>
    <w:rsid w:val="007C76A3"/>
    <w:rsid w:val="007D0A8D"/>
    <w:rsid w:val="007D474F"/>
    <w:rsid w:val="007D4F7E"/>
    <w:rsid w:val="007E4767"/>
    <w:rsid w:val="007E52E0"/>
    <w:rsid w:val="007F463A"/>
    <w:rsid w:val="007F4C68"/>
    <w:rsid w:val="008023CB"/>
    <w:rsid w:val="00807A60"/>
    <w:rsid w:val="00810DFA"/>
    <w:rsid w:val="00817023"/>
    <w:rsid w:val="008332D3"/>
    <w:rsid w:val="008354E7"/>
    <w:rsid w:val="00841C73"/>
    <w:rsid w:val="0086286F"/>
    <w:rsid w:val="00874855"/>
    <w:rsid w:val="008838E1"/>
    <w:rsid w:val="008B1949"/>
    <w:rsid w:val="008B2E84"/>
    <w:rsid w:val="008B7A65"/>
    <w:rsid w:val="008C7C64"/>
    <w:rsid w:val="008D39C3"/>
    <w:rsid w:val="008D3AFC"/>
    <w:rsid w:val="008E2BB9"/>
    <w:rsid w:val="008F5E1B"/>
    <w:rsid w:val="008F7BE9"/>
    <w:rsid w:val="00901A1A"/>
    <w:rsid w:val="00905444"/>
    <w:rsid w:val="009266C8"/>
    <w:rsid w:val="009301DD"/>
    <w:rsid w:val="00935E8A"/>
    <w:rsid w:val="00944339"/>
    <w:rsid w:val="00947496"/>
    <w:rsid w:val="009523EE"/>
    <w:rsid w:val="00965A88"/>
    <w:rsid w:val="00967885"/>
    <w:rsid w:val="009700FF"/>
    <w:rsid w:val="00972D15"/>
    <w:rsid w:val="009737B1"/>
    <w:rsid w:val="00973EDC"/>
    <w:rsid w:val="00977986"/>
    <w:rsid w:val="00991C7F"/>
    <w:rsid w:val="009967B0"/>
    <w:rsid w:val="009A3D1B"/>
    <w:rsid w:val="009A6313"/>
    <w:rsid w:val="009A6555"/>
    <w:rsid w:val="009C075B"/>
    <w:rsid w:val="009C799C"/>
    <w:rsid w:val="009D09C8"/>
    <w:rsid w:val="009E1A6D"/>
    <w:rsid w:val="009E3412"/>
    <w:rsid w:val="009F2C38"/>
    <w:rsid w:val="009F4003"/>
    <w:rsid w:val="009F5210"/>
    <w:rsid w:val="009F5C4E"/>
    <w:rsid w:val="00A05461"/>
    <w:rsid w:val="00A079DE"/>
    <w:rsid w:val="00A169DF"/>
    <w:rsid w:val="00A1786F"/>
    <w:rsid w:val="00A36B26"/>
    <w:rsid w:val="00A673B8"/>
    <w:rsid w:val="00A70280"/>
    <w:rsid w:val="00A74223"/>
    <w:rsid w:val="00A74D2C"/>
    <w:rsid w:val="00A82CA3"/>
    <w:rsid w:val="00AA236A"/>
    <w:rsid w:val="00AB75BE"/>
    <w:rsid w:val="00AD5642"/>
    <w:rsid w:val="00B0651D"/>
    <w:rsid w:val="00B1022B"/>
    <w:rsid w:val="00B10C55"/>
    <w:rsid w:val="00B1432B"/>
    <w:rsid w:val="00B229E4"/>
    <w:rsid w:val="00B27ABC"/>
    <w:rsid w:val="00B30667"/>
    <w:rsid w:val="00B51B70"/>
    <w:rsid w:val="00B54D64"/>
    <w:rsid w:val="00B610FF"/>
    <w:rsid w:val="00B65AAA"/>
    <w:rsid w:val="00B76DFF"/>
    <w:rsid w:val="00B84452"/>
    <w:rsid w:val="00B84DF8"/>
    <w:rsid w:val="00B85355"/>
    <w:rsid w:val="00B91C04"/>
    <w:rsid w:val="00B91EDC"/>
    <w:rsid w:val="00B952BD"/>
    <w:rsid w:val="00B95688"/>
    <w:rsid w:val="00B9706D"/>
    <w:rsid w:val="00BA11E7"/>
    <w:rsid w:val="00BA29E6"/>
    <w:rsid w:val="00BA3026"/>
    <w:rsid w:val="00BA6F9A"/>
    <w:rsid w:val="00BB0AD5"/>
    <w:rsid w:val="00BB3A4F"/>
    <w:rsid w:val="00BB3E2D"/>
    <w:rsid w:val="00BB67B6"/>
    <w:rsid w:val="00BB7D72"/>
    <w:rsid w:val="00BF6E8A"/>
    <w:rsid w:val="00C013DB"/>
    <w:rsid w:val="00C05877"/>
    <w:rsid w:val="00C07E92"/>
    <w:rsid w:val="00C21338"/>
    <w:rsid w:val="00C276DB"/>
    <w:rsid w:val="00C32B75"/>
    <w:rsid w:val="00C36F21"/>
    <w:rsid w:val="00C440A8"/>
    <w:rsid w:val="00C56772"/>
    <w:rsid w:val="00C7789E"/>
    <w:rsid w:val="00C8241B"/>
    <w:rsid w:val="00C951A0"/>
    <w:rsid w:val="00C955F9"/>
    <w:rsid w:val="00C959EE"/>
    <w:rsid w:val="00CB4ADF"/>
    <w:rsid w:val="00CB5984"/>
    <w:rsid w:val="00CC46B0"/>
    <w:rsid w:val="00CC549E"/>
    <w:rsid w:val="00CC7A17"/>
    <w:rsid w:val="00CD71B3"/>
    <w:rsid w:val="00CE15ED"/>
    <w:rsid w:val="00CE4847"/>
    <w:rsid w:val="00CE5AA6"/>
    <w:rsid w:val="00CE7D0E"/>
    <w:rsid w:val="00CE7ECA"/>
    <w:rsid w:val="00CF701D"/>
    <w:rsid w:val="00D043D0"/>
    <w:rsid w:val="00D0724C"/>
    <w:rsid w:val="00D1253D"/>
    <w:rsid w:val="00D26A7E"/>
    <w:rsid w:val="00D328F8"/>
    <w:rsid w:val="00D3456C"/>
    <w:rsid w:val="00D34FE8"/>
    <w:rsid w:val="00D429CB"/>
    <w:rsid w:val="00D6489C"/>
    <w:rsid w:val="00D66148"/>
    <w:rsid w:val="00D76D4D"/>
    <w:rsid w:val="00D8061F"/>
    <w:rsid w:val="00D806AB"/>
    <w:rsid w:val="00D8794C"/>
    <w:rsid w:val="00D87DB4"/>
    <w:rsid w:val="00D946DB"/>
    <w:rsid w:val="00DA13FA"/>
    <w:rsid w:val="00DD0BA3"/>
    <w:rsid w:val="00DD461F"/>
    <w:rsid w:val="00DE26E0"/>
    <w:rsid w:val="00DE2FC8"/>
    <w:rsid w:val="00DE46BE"/>
    <w:rsid w:val="00DF48B7"/>
    <w:rsid w:val="00E04532"/>
    <w:rsid w:val="00E127F8"/>
    <w:rsid w:val="00E2732F"/>
    <w:rsid w:val="00E425D0"/>
    <w:rsid w:val="00E42E8E"/>
    <w:rsid w:val="00E43D7F"/>
    <w:rsid w:val="00E45D96"/>
    <w:rsid w:val="00E4703E"/>
    <w:rsid w:val="00E542BE"/>
    <w:rsid w:val="00E54783"/>
    <w:rsid w:val="00E61E1C"/>
    <w:rsid w:val="00E71666"/>
    <w:rsid w:val="00E778EB"/>
    <w:rsid w:val="00E87D9B"/>
    <w:rsid w:val="00E93AC4"/>
    <w:rsid w:val="00EA34C6"/>
    <w:rsid w:val="00EC3618"/>
    <w:rsid w:val="00EC3CBE"/>
    <w:rsid w:val="00EE2E21"/>
    <w:rsid w:val="00EF564A"/>
    <w:rsid w:val="00EF7BD4"/>
    <w:rsid w:val="00F033A9"/>
    <w:rsid w:val="00F05666"/>
    <w:rsid w:val="00F077A6"/>
    <w:rsid w:val="00F12F4A"/>
    <w:rsid w:val="00F14B35"/>
    <w:rsid w:val="00F15DB6"/>
    <w:rsid w:val="00F20CCE"/>
    <w:rsid w:val="00F26E88"/>
    <w:rsid w:val="00F27A35"/>
    <w:rsid w:val="00F5246B"/>
    <w:rsid w:val="00F540D0"/>
    <w:rsid w:val="00F62F15"/>
    <w:rsid w:val="00F70618"/>
    <w:rsid w:val="00F80E26"/>
    <w:rsid w:val="00F82307"/>
    <w:rsid w:val="00F87C8F"/>
    <w:rsid w:val="00FA1379"/>
    <w:rsid w:val="00FA2F1C"/>
    <w:rsid w:val="00FB36C5"/>
    <w:rsid w:val="00FB3B84"/>
    <w:rsid w:val="00FB4EA0"/>
    <w:rsid w:val="00FE618C"/>
    <w:rsid w:val="00FF45E6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F7F076C6-CFCD-4160-8D46-D267F818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 Indent"/>
    <w:basedOn w:val="a"/>
    <w:semiHidden/>
    <w:pPr>
      <w:widowControl w:val="0"/>
      <w:autoSpaceDE w:val="0"/>
      <w:autoSpaceDN w:val="0"/>
      <w:adjustRightInd w:val="0"/>
      <w:ind w:left="165"/>
    </w:pPr>
    <w:rPr>
      <w:rFonts w:ascii="標楷體" w:eastAsia="標楷體"/>
      <w:color w:val="000000"/>
    </w:rPr>
  </w:style>
  <w:style w:type="character" w:styleId="a6">
    <w:name w:val="page number"/>
    <w:basedOn w:val="a0"/>
    <w:semiHidden/>
  </w:style>
  <w:style w:type="character" w:styleId="a7">
    <w:name w:val="Strong"/>
    <w:uiPriority w:val="22"/>
    <w:qFormat/>
    <w:rsid w:val="00C959EE"/>
    <w:rPr>
      <w:b/>
      <w:bCs/>
    </w:rPr>
  </w:style>
  <w:style w:type="character" w:styleId="a8">
    <w:name w:val="Hyperlink"/>
    <w:uiPriority w:val="99"/>
    <w:unhideWhenUsed/>
    <w:rsid w:val="00D8794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D1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03D1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FBC1-37D8-46DF-9F52-13517590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1035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財團法人臺灣基督教門諾會醫院</vt:lpstr>
    </vt:vector>
  </TitlesOfParts>
  <Company>MCH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財團法人臺灣基督教門諾會醫院</dc:title>
  <dc:creator>wan</dc:creator>
  <cp:lastModifiedBy>高偲庭_教學研究部</cp:lastModifiedBy>
  <cp:revision>11</cp:revision>
  <cp:lastPrinted>2012-07-27T07:33:00Z</cp:lastPrinted>
  <dcterms:created xsi:type="dcterms:W3CDTF">2024-10-22T01:40:00Z</dcterms:created>
  <dcterms:modified xsi:type="dcterms:W3CDTF">2025-01-22T07:18:00Z</dcterms:modified>
</cp:coreProperties>
</file>